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70E3" w14:textId="77777777" w:rsidR="00F74D61" w:rsidRPr="00C81D3B" w:rsidRDefault="00C7556D" w:rsidP="00C81D3B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val="en-US"/>
        </w:rPr>
        <w:t>Minimální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val="en-US"/>
        </w:rPr>
        <w:t>preventivní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val="en-US"/>
        </w:rPr>
        <w:t xml:space="preserve"> program SSPŠ pro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val="en-US"/>
        </w:rPr>
        <w:t>školní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val="en-US"/>
        </w:rPr>
        <w:t>rok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val="en-US"/>
        </w:rPr>
        <w:t xml:space="preserve"> 2024/2025</w:t>
      </w:r>
    </w:p>
    <w:p w14:paraId="672A6659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226040B5" w14:textId="77777777" w:rsidR="00F74D61" w:rsidRPr="00C81D3B" w:rsidRDefault="00C7556D" w:rsidP="53AE4FD5">
      <w:pP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</w:rPr>
      </w:pP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sz w:val="32"/>
          <w:szCs w:val="32"/>
        </w:rPr>
        <w:t>Prevence patologických jevů.</w:t>
      </w:r>
    </w:p>
    <w:p w14:paraId="0A37501D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20550B43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Úvod:</w:t>
      </w:r>
    </w:p>
    <w:p w14:paraId="287ECB8D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Naše škola má zájem na tom, aby žáci neměli problémy s </w:t>
      </w:r>
      <w:r w:rsidRPr="00C81D3B">
        <w:rPr>
          <w:rFonts w:ascii="Times New Roman" w:eastAsia="Times New Roman" w:hAnsi="Times New Roman" w:cs="Times New Roman"/>
          <w:position w:val="-1"/>
        </w:rPr>
        <w:t>psychoaktivními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látkami a aby byli v dalším životě úspěšní. Ve věku, kdy absolvují třetí stupeň školního vzdělání, patří k zvláště ohrožené skupině. Šance na úspěch programu prevence mezi studenty vzrůstá, jestliže ji účastníci vnímají a přijímají kladně. 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Zpětná vazba z jejich strany je velmi užitečná a pomáhá program zdokonalovat. Anonymní dotazníky umožňují přizpůsobovat program prevence podle toho, jak na to či ono studenti reagují.</w:t>
      </w:r>
    </w:p>
    <w:p w14:paraId="5DAB6C7B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09FFF3C3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u w:val="single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u w:val="single"/>
        </w:rPr>
        <w:t>Preventivní aktivity vychází a jsou v souladu s níže uvedenými dokumenty:</w:t>
      </w:r>
    </w:p>
    <w:p w14:paraId="02EB378F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2FDDF094" w14:textId="77777777" w:rsidR="00F74D61" w:rsidRPr="00C81D3B" w:rsidRDefault="00C7556D" w:rsidP="53AE4FD5">
      <w:pPr>
        <w:numPr>
          <w:ilvl w:val="0"/>
          <w:numId w:val="1"/>
        </w:numPr>
        <w:spacing w:after="0" w:line="240" w:lineRule="auto"/>
        <w:ind w:left="-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Národní strategie primární prevence rizikového chování dětí a mládeže na období 2019-2027 dle usnesení vlády České republiky ze dne 18. března 2019 č.j.190</w:t>
      </w:r>
    </w:p>
    <w:p w14:paraId="46988A79" w14:textId="77777777" w:rsidR="00F74D61" w:rsidRPr="00C81D3B" w:rsidRDefault="00C7556D" w:rsidP="53AE4FD5">
      <w:pPr>
        <w:numPr>
          <w:ilvl w:val="0"/>
          <w:numId w:val="1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bCs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Metodické doporučení k primární prevenci rizikového chování u dětí a mládeže - č.j.: 21291/2010-28</w:t>
      </w:r>
    </w:p>
    <w:p w14:paraId="74235DC2" w14:textId="77777777" w:rsidR="00F74D61" w:rsidRPr="00C81D3B" w:rsidRDefault="00C7556D" w:rsidP="53AE4FD5">
      <w:pPr>
        <w:numPr>
          <w:ilvl w:val="0"/>
          <w:numId w:val="1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Metodické doporučení k primární prevenci rizikového chování u dětí a mládeže (Dokument MŠMT č.j.: 21291/2010-28)</w:t>
      </w:r>
    </w:p>
    <w:p w14:paraId="4DCC03F1" w14:textId="77777777" w:rsidR="00F74D61" w:rsidRPr="00C81D3B" w:rsidRDefault="00C7556D" w:rsidP="53AE4FD5">
      <w:pPr>
        <w:numPr>
          <w:ilvl w:val="0"/>
          <w:numId w:val="1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Metodický pokyn ministryně školství, mládeže a tělovýchovy k prevenci a řešení šikany ve školách a školských zařízeních - č.j.</w:t>
      </w: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 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>21149/2016</w:t>
      </w: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 </w:t>
      </w:r>
    </w:p>
    <w:p w14:paraId="620ABFD0" w14:textId="77777777" w:rsidR="00F74D61" w:rsidRPr="00C81D3B" w:rsidRDefault="00C7556D" w:rsidP="53AE4FD5">
      <w:pPr>
        <w:numPr>
          <w:ilvl w:val="0"/>
          <w:numId w:val="1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Metodický pokyn ministra školství, mládeže a tělovýchovy k výchově proti projevům rasismu, xenofobie a intolerance – č.j. 14423/</w:t>
      </w:r>
      <w:proofErr w:type="gramStart"/>
      <w:r w:rsidRPr="00C81D3B">
        <w:rPr>
          <w:rFonts w:ascii="Times New Roman" w:eastAsia="Times New Roman" w:hAnsi="Times New Roman" w:cs="Times New Roman"/>
          <w:color w:val="000000"/>
          <w:position w:val="-1"/>
        </w:rPr>
        <w:t>99 – 22</w:t>
      </w:r>
      <w:proofErr w:type="gramEnd"/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</w:t>
      </w:r>
    </w:p>
    <w:p w14:paraId="36BCBB97" w14:textId="77777777" w:rsidR="00F74D61" w:rsidRPr="00C81D3B" w:rsidRDefault="00C7556D" w:rsidP="53AE4FD5">
      <w:pPr>
        <w:numPr>
          <w:ilvl w:val="0"/>
          <w:numId w:val="1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Evaluace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diagnostika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preventivních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programů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</w:p>
    <w:p w14:paraId="58AE7040" w14:textId="77777777" w:rsidR="00F74D61" w:rsidRPr="00C81D3B" w:rsidRDefault="00C7556D" w:rsidP="53AE4FD5">
      <w:pPr>
        <w:numPr>
          <w:ilvl w:val="0"/>
          <w:numId w:val="1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Metodický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pokyn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k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primární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prevenci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soc.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patol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jevů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u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žáků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školách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–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č.j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 20 006/2007-51 </w:t>
      </w:r>
    </w:p>
    <w:p w14:paraId="1B1F4FE6" w14:textId="77777777" w:rsidR="00F74D61" w:rsidRPr="00C81D3B" w:rsidRDefault="00C7556D" w:rsidP="53AE4FD5">
      <w:pPr>
        <w:numPr>
          <w:ilvl w:val="0"/>
          <w:numId w:val="1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Všechny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uvedené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dokumenty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jsou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k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dispozici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k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prostudování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internetových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stránkách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Ministerstva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školství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mládeže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tělovýchovy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.</w:t>
      </w:r>
    </w:p>
    <w:p w14:paraId="118834DA" w14:textId="77777777" w:rsidR="00F74D61" w:rsidRPr="00C81D3B" w:rsidRDefault="00C7556D" w:rsidP="53AE4FD5">
      <w:pPr>
        <w:numPr>
          <w:ilvl w:val="0"/>
          <w:numId w:val="1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Školní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řád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SSPŠ.  </w:t>
      </w:r>
    </w:p>
    <w:p w14:paraId="6A05A809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596B05A3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Symptomy sociálně patologických jevů zatím ve škole registrovány nebyly. Ovšem jak ukázalo pravidelné dotazníkové šetření v prvních ročnících na konci loňského školního roku, zhruba polovina žáků se již s nějakou </w:t>
      </w:r>
      <w:r w:rsidRPr="00C81D3B">
        <w:rPr>
          <w:rFonts w:ascii="Times New Roman" w:eastAsia="Times New Roman" w:hAnsi="Times New Roman" w:cs="Times New Roman"/>
          <w:position w:val="-1"/>
        </w:rPr>
        <w:t>psychoaktivní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látkou setkala. Nicméně toto zjištění je jedním z prvních signálů toho, že situaci je třeba nepodceňovat a se žáky na toto téma opakovaně diskutovat a věnovat se mu.</w:t>
      </w:r>
    </w:p>
    <w:p w14:paraId="29D6B04F" w14:textId="77777777" w:rsidR="00F74D61" w:rsidRPr="00C81D3B" w:rsidRDefault="00C7556D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</w:t>
      </w:r>
    </w:p>
    <w:p w14:paraId="036E8F03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en-US"/>
        </w:rPr>
        <w:t>Prvky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en-US"/>
        </w:rPr>
        <w:t>preventivního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en-US"/>
        </w:rPr>
        <w:t>programu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en-US"/>
        </w:rPr>
        <w:t xml:space="preserve">: </w:t>
      </w:r>
    </w:p>
    <w:p w14:paraId="63A2DBAD" w14:textId="77777777" w:rsidR="00F74D61" w:rsidRPr="00C81D3B" w:rsidRDefault="00C7556D" w:rsidP="53AE4FD5">
      <w:pPr>
        <w:numPr>
          <w:ilvl w:val="0"/>
          <w:numId w:val="2"/>
        </w:numPr>
        <w:spacing w:before="240" w:after="240" w:line="240" w:lineRule="auto"/>
        <w:ind w:hanging="2"/>
        <w:jc w:val="both"/>
        <w:rPr>
          <w:rFonts w:ascii="Times New Roman" w:eastAsia="Times New Roman" w:hAnsi="Times New Roman" w:cs="Times New Roman"/>
          <w:i/>
          <w:iCs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škola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se k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problematice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staví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zodpovědně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objektivně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otevřeně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a bez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předsudků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</w:p>
    <w:p w14:paraId="6D148796" w14:textId="77777777" w:rsidR="00F74D61" w:rsidRPr="00C81D3B" w:rsidRDefault="00C7556D" w:rsidP="53AE4FD5">
      <w:pPr>
        <w:numPr>
          <w:ilvl w:val="0"/>
          <w:numId w:val="2"/>
        </w:numPr>
        <w:spacing w:before="240" w:after="240" w:line="240" w:lineRule="auto"/>
        <w:ind w:hanging="2"/>
        <w:jc w:val="both"/>
        <w:rPr>
          <w:rFonts w:ascii="Times New Roman" w:eastAsia="Times New Roman" w:hAnsi="Times New Roman" w:cs="Times New Roman"/>
          <w:i/>
          <w:iCs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škola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se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snaží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studenty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edukovat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pravdivě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informovat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o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psychoaktivních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látkách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pomocí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přednášek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expertů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nebo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v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samotné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výuce</w:t>
      </w:r>
      <w:proofErr w:type="spellEnd"/>
    </w:p>
    <w:p w14:paraId="2F72ED18" w14:textId="77777777" w:rsidR="00F74D61" w:rsidRPr="00C81D3B" w:rsidRDefault="00C7556D" w:rsidP="53AE4FD5">
      <w:pPr>
        <w:numPr>
          <w:ilvl w:val="0"/>
          <w:numId w:val="2"/>
        </w:numPr>
        <w:spacing w:before="240" w:after="24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škola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provádí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prevenci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problémů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snižuje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rizika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z</w:t>
      </w:r>
      <w:r w:rsidRPr="00C81D3B">
        <w:rPr>
          <w:rFonts w:ascii="Times New Roman" w:eastAsia="Times New Roman" w:hAnsi="Times New Roman" w:cs="Times New Roman"/>
          <w:position w:val="-1"/>
          <w:lang w:val="en-US"/>
        </w:rPr>
        <w:t>působená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psychoaktivními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látkami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soustavně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systematicky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v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jednotlivých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předmětech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na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pobytových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či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jiných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akcích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  <w:lang w:val="en-US"/>
        </w:rPr>
        <w:t>školy</w:t>
      </w:r>
      <w:proofErr w:type="spellEnd"/>
    </w:p>
    <w:p w14:paraId="36160531" w14:textId="77777777" w:rsidR="00F74D61" w:rsidRPr="00C81D3B" w:rsidRDefault="00C7556D" w:rsidP="53AE4FD5">
      <w:pPr>
        <w:numPr>
          <w:ilvl w:val="0"/>
          <w:numId w:val="2"/>
        </w:numPr>
        <w:spacing w:before="240" w:after="24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i/>
          <w:iCs/>
          <w:position w:val="-1"/>
          <w:lang w:val="pl-PL"/>
        </w:rPr>
        <w:lastRenderedPageBreak/>
        <w:t>studentům je dostupný volitelný předmět Nauka o psychoaktivních látkách</w:t>
      </w:r>
    </w:p>
    <w:p w14:paraId="0F0CFA7C" w14:textId="77777777" w:rsidR="00F74D61" w:rsidRPr="00C81D3B" w:rsidRDefault="00C7556D" w:rsidP="53AE4FD5">
      <w:pPr>
        <w:numPr>
          <w:ilvl w:val="0"/>
          <w:numId w:val="2"/>
        </w:numPr>
        <w:spacing w:before="240" w:after="24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i/>
          <w:iCs/>
          <w:position w:val="-1"/>
          <w:lang w:val="pl-PL"/>
        </w:rPr>
        <w:t>škola organizuje besedy tříd, ve kterých třída s třídním učitelem debatují o problematice a je jim dostupný expert v oboru</w:t>
      </w:r>
    </w:p>
    <w:p w14:paraId="59196CF5" w14:textId="77777777" w:rsidR="00F74D61" w:rsidRPr="00C81D3B" w:rsidRDefault="00C7556D" w:rsidP="53AE4FD5">
      <w:pPr>
        <w:numPr>
          <w:ilvl w:val="0"/>
          <w:numId w:val="2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při prevenci </w:t>
      </w:r>
      <w:r w:rsidRPr="00C81D3B">
        <w:rPr>
          <w:rFonts w:ascii="Times New Roman" w:eastAsia="Times New Roman" w:hAnsi="Times New Roman" w:cs="Times New Roman"/>
          <w:i/>
          <w:iCs/>
          <w:color w:val="000000"/>
          <w:position w:val="-1"/>
          <w:lang w:val="pl-PL"/>
        </w:rPr>
        <w:t>škola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spolupracuje s rodiči a </w:t>
      </w:r>
      <w:r w:rsidRPr="00C81D3B">
        <w:rPr>
          <w:rFonts w:ascii="Times New Roman" w:eastAsia="Times New Roman" w:hAnsi="Times New Roman" w:cs="Times New Roman"/>
          <w:i/>
          <w:iCs/>
          <w:position w:val="-1"/>
          <w:lang w:val="pl-PL"/>
        </w:rPr>
        <w:t>průběžně</w:t>
      </w:r>
      <w:r w:rsidRPr="00C81D3B">
        <w:rPr>
          <w:rFonts w:ascii="Times New Roman" w:eastAsia="Times New Roman" w:hAnsi="Times New Roman" w:cs="Times New Roman"/>
          <w:position w:val="-1"/>
          <w:lang w:val="pl-PL"/>
        </w:rPr>
        <w:t xml:space="preserve"> 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s nimi komunikuje (v průběhu třídních schůzek je vždy třeba připomenout tuto problematiku) </w:t>
      </w:r>
    </w:p>
    <w:p w14:paraId="16A34EF4" w14:textId="6ACD5E2B" w:rsidR="00F74D61" w:rsidRPr="00C81D3B" w:rsidRDefault="00C7556D" w:rsidP="53AE4FD5">
      <w:pPr>
        <w:numPr>
          <w:ilvl w:val="0"/>
          <w:numId w:val="2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škola efektivně komunikuje a spolupracuje s dalšími relevantními organizacemi a institucemi </w:t>
      </w:r>
    </w:p>
    <w:p w14:paraId="0764D25E" w14:textId="77777777" w:rsidR="00F74D61" w:rsidRPr="00C81D3B" w:rsidRDefault="00C7556D" w:rsidP="53AE4FD5">
      <w:pPr>
        <w:numPr>
          <w:ilvl w:val="0"/>
          <w:numId w:val="2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prosazují se důsledně přiměřená, ale přísná, pravidla týkající se </w:t>
      </w:r>
      <w:r w:rsidRPr="00C81D3B">
        <w:rPr>
          <w:rFonts w:ascii="Times New Roman" w:eastAsia="Times New Roman" w:hAnsi="Times New Roman" w:cs="Times New Roman"/>
          <w:position w:val="-1"/>
          <w:lang w:val="pl-PL"/>
        </w:rPr>
        <w:t>psychoaktivních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látek na škole a školních akcích (včlenění do školního řádu)</w:t>
      </w:r>
    </w:p>
    <w:p w14:paraId="27D819B7" w14:textId="77777777" w:rsidR="00F74D61" w:rsidRPr="00C81D3B" w:rsidRDefault="00C7556D" w:rsidP="53AE4FD5">
      <w:pPr>
        <w:numPr>
          <w:ilvl w:val="0"/>
          <w:numId w:val="2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pedagogové se snaží být 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vnímáni jako pomáhající, spolupracující, se studenty</w:t>
      </w:r>
      <w:r w:rsidRPr="00C81D3B">
        <w:rPr>
          <w:rFonts w:ascii="Times New Roman" w:eastAsia="Times New Roman" w:hAnsi="Times New Roman" w:cs="Times New Roman"/>
          <w:position w:val="-1"/>
          <w:lang w:val="pl-PL"/>
        </w:rPr>
        <w:t xml:space="preserve">, </w:t>
      </w:r>
      <w:r w:rsidRPr="00C81D3B">
        <w:rPr>
          <w:rFonts w:ascii="Times New Roman" w:eastAsia="Times New Roman" w:hAnsi="Times New Roman" w:cs="Times New Roman"/>
          <w:i/>
          <w:iCs/>
          <w:position w:val="-1"/>
          <w:lang w:val="pl-PL"/>
        </w:rPr>
        <w:t>a ostatními pedagogy,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dobře komunikující </w:t>
      </w:r>
    </w:p>
    <w:p w14:paraId="6F4A3129" w14:textId="77777777" w:rsidR="00F74D61" w:rsidRPr="00C81D3B" w:rsidRDefault="00C7556D" w:rsidP="53AE4FD5">
      <w:pPr>
        <w:numPr>
          <w:ilvl w:val="0"/>
          <w:numId w:val="2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pro selhávající a problémové studenty hledá škola pozitivní alternativy i cesty, jak jim pomoci </w:t>
      </w:r>
    </w:p>
    <w:p w14:paraId="580DED1E" w14:textId="77777777" w:rsidR="00F74D61" w:rsidRPr="00C81D3B" w:rsidRDefault="00C7556D" w:rsidP="53AE4FD5">
      <w:pPr>
        <w:numPr>
          <w:ilvl w:val="0"/>
          <w:numId w:val="2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formuje se prosociální chování, pomoc druhým a zvýraznění pozitivních hodno</w:t>
      </w:r>
      <w:r w:rsidRPr="00C81D3B">
        <w:rPr>
          <w:rFonts w:ascii="Times New Roman" w:eastAsia="Times New Roman" w:hAnsi="Times New Roman" w:cs="Times New Roman"/>
          <w:position w:val="-1"/>
          <w:lang w:val="pl-PL"/>
        </w:rPr>
        <w:t>t</w:t>
      </w:r>
      <w:r w:rsidRPr="00C81D3B">
        <w:rPr>
          <w:rFonts w:ascii="Times New Roman" w:eastAsia="Times New Roman" w:hAnsi="Times New Roman" w:cs="Times New Roman"/>
          <w:i/>
          <w:iCs/>
          <w:position w:val="-1"/>
          <w:lang w:val="pl-PL"/>
        </w:rPr>
        <w:t>, přátelské a pomocné atmosféry pro studenty i pedagogy</w:t>
      </w:r>
    </w:p>
    <w:p w14:paraId="5CF4C006" w14:textId="77777777" w:rsidR="00F74D61" w:rsidRPr="00C81D3B" w:rsidRDefault="00C7556D" w:rsidP="53AE4FD5">
      <w:pPr>
        <w:numPr>
          <w:ilvl w:val="0"/>
          <w:numId w:val="2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škola poskytuje možnosti a prostor pro kvalitní způsoby trávení volného času a mimoškolní aktivity ve spolupráci s Radou rodičů </w:t>
      </w:r>
    </w:p>
    <w:p w14:paraId="096806E1" w14:textId="77777777" w:rsidR="00F74D61" w:rsidRPr="00C81D3B" w:rsidRDefault="00C7556D" w:rsidP="53AE4FD5">
      <w:pPr>
        <w:numPr>
          <w:ilvl w:val="0"/>
          <w:numId w:val="2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škola nabízí žákům možnost kontaktovat 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preventistu a výchovného poradce</w:t>
      </w:r>
    </w:p>
    <w:p w14:paraId="5A39BBE3" w14:textId="77777777" w:rsidR="00F74D61" w:rsidRPr="00C81D3B" w:rsidRDefault="00F74D6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41C8F396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72CDF1C9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Prevence problémů způsobených </w:t>
      </w:r>
      <w:r w:rsidRPr="00C81D3B">
        <w:rPr>
          <w:rFonts w:ascii="Times New Roman" w:eastAsia="Times New Roman" w:hAnsi="Times New Roman" w:cs="Times New Roman"/>
          <w:b/>
          <w:bCs/>
          <w:position w:val="-1"/>
        </w:rPr>
        <w:t>psychoaktivními</w:t>
      </w: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 látkami je řešena pro tyto oblasti:</w:t>
      </w:r>
    </w:p>
    <w:p w14:paraId="14B8160C" w14:textId="77777777" w:rsidR="00F74D61" w:rsidRPr="00C81D3B" w:rsidRDefault="00C7556D" w:rsidP="53AE4FD5">
      <w:pPr>
        <w:numPr>
          <w:ilvl w:val="0"/>
          <w:numId w:val="3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problémy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týkající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se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vysloveně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drog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</w:p>
    <w:p w14:paraId="0DFFC80E" w14:textId="77777777" w:rsidR="00F74D61" w:rsidRPr="00C81D3B" w:rsidRDefault="00C7556D" w:rsidP="53AE4FD5">
      <w:pPr>
        <w:numPr>
          <w:ilvl w:val="0"/>
          <w:numId w:val="3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problémy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týkající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se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vysloveně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alkoholu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</w:p>
    <w:p w14:paraId="5AB12851" w14:textId="77777777" w:rsidR="00F74D61" w:rsidRPr="00C81D3B" w:rsidRDefault="00C7556D" w:rsidP="53AE4FD5">
      <w:pPr>
        <w:numPr>
          <w:ilvl w:val="0"/>
          <w:numId w:val="3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problémy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týkající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se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vysloveně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kouření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</w:p>
    <w:p w14:paraId="03A03D3D" w14:textId="77777777" w:rsidR="00F74D61" w:rsidRPr="00C81D3B" w:rsidRDefault="00C7556D" w:rsidP="53AE4FD5">
      <w:pPr>
        <w:numPr>
          <w:ilvl w:val="0"/>
          <w:numId w:val="3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problémy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týkající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se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alkoholu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jiných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psychoaktivních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látek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</w:p>
    <w:p w14:paraId="08500B7D" w14:textId="77777777" w:rsidR="00F74D61" w:rsidRPr="00C81D3B" w:rsidRDefault="00C7556D" w:rsidP="53AE4FD5">
      <w:pPr>
        <w:numPr>
          <w:ilvl w:val="0"/>
          <w:numId w:val="3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léčba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překonávání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závislostí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</w:p>
    <w:p w14:paraId="6E857B13" w14:textId="77777777" w:rsidR="00F74D61" w:rsidRPr="00C81D3B" w:rsidRDefault="00C7556D" w:rsidP="53AE4FD5">
      <w:pPr>
        <w:numPr>
          <w:ilvl w:val="0"/>
          <w:numId w:val="3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ekonomické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právní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záležitosti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</w:p>
    <w:p w14:paraId="1959DE94" w14:textId="77777777" w:rsidR="00F74D61" w:rsidRPr="00C81D3B" w:rsidRDefault="00C7556D" w:rsidP="53AE4FD5">
      <w:pPr>
        <w:numPr>
          <w:ilvl w:val="0"/>
          <w:numId w:val="3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těhotenství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psychoaktivní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látky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</w:p>
    <w:p w14:paraId="132B48DC" w14:textId="77777777" w:rsidR="00F74D61" w:rsidRPr="00C81D3B" w:rsidRDefault="00C7556D" w:rsidP="53AE4FD5">
      <w:pPr>
        <w:numPr>
          <w:ilvl w:val="0"/>
          <w:numId w:val="3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HIV/AIDS a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psychoaktivní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látky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</w:p>
    <w:p w14:paraId="760417DC" w14:textId="77777777" w:rsidR="00F74D61" w:rsidRPr="00C81D3B" w:rsidRDefault="00C7556D" w:rsidP="53AE4FD5">
      <w:pPr>
        <w:numPr>
          <w:ilvl w:val="0"/>
          <w:numId w:val="3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hazardní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hry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kriminalita</w:t>
      </w:r>
      <w:proofErr w:type="spellEnd"/>
    </w:p>
    <w:p w14:paraId="72A3D3EC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</w:rPr>
      </w:pPr>
    </w:p>
    <w:p w14:paraId="0899367E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Calibri" w:hAnsi="Times New Roman" w:cs="Times New Roman"/>
          <w:position w:val="-1"/>
          <w:sz w:val="44"/>
          <w:szCs w:val="44"/>
          <w:shd w:val="clear" w:color="auto" w:fill="FFFFFF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b/>
          <w:bCs/>
          <w:position w:val="-1"/>
          <w:shd w:val="clear" w:color="auto" w:fill="FFFFFF"/>
          <w:lang w:val="en-US"/>
        </w:rPr>
        <w:t>Doporučení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position w:val="-1"/>
          <w:shd w:val="clear" w:color="auto" w:fill="FFFFFF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position w:val="-1"/>
          <w:shd w:val="clear" w:color="auto" w:fill="FFFFFF"/>
          <w:lang w:val="en-US"/>
        </w:rPr>
        <w:t>mentorů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position w:val="-1"/>
          <w:shd w:val="clear" w:color="auto" w:fill="FFFFFF"/>
          <w:lang w:val="en-US"/>
        </w:rPr>
        <w:t>:</w:t>
      </w:r>
    </w:p>
    <w:p w14:paraId="2AA51E6F" w14:textId="77777777" w:rsidR="00F74D61" w:rsidRPr="00C81D3B" w:rsidRDefault="00C7556D" w:rsidP="53AE4FD5">
      <w:pPr>
        <w:numPr>
          <w:ilvl w:val="0"/>
          <w:numId w:val="4"/>
        </w:num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shd w:val="clear" w:color="auto" w:fill="FFFFFF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b/>
          <w:bCs/>
          <w:position w:val="-1"/>
          <w:shd w:val="clear" w:color="auto" w:fill="FFFFFF"/>
          <w:lang w:val="en-US"/>
        </w:rPr>
        <w:t>Funkce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position w:val="-1"/>
          <w:shd w:val="clear" w:color="auto" w:fill="FFFFFF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position w:val="-1"/>
          <w:shd w:val="clear" w:color="auto" w:fill="FFFFFF"/>
          <w:lang w:val="en-US"/>
        </w:rPr>
        <w:t>mentora</w:t>
      </w:r>
      <w:proofErr w:type="spellEnd"/>
      <w:r w:rsidRPr="00C81D3B">
        <w:rPr>
          <w:rFonts w:ascii="Times New Roman" w:eastAsia="Calibri" w:hAnsi="Times New Roman" w:cs="Times New Roman"/>
          <w:color w:val="4471C4"/>
          <w:position w:val="-1"/>
          <w:shd w:val="clear" w:color="auto" w:fill="FFFFFF"/>
          <w:lang w:val="en-US"/>
        </w:rPr>
        <w:t>:</w:t>
      </w:r>
    </w:p>
    <w:p w14:paraId="04DC2E9E" w14:textId="77777777" w:rsidR="00F74D61" w:rsidRPr="00C81D3B" w:rsidRDefault="00C7556D" w:rsidP="53AE4FD5">
      <w:pPr>
        <w:numPr>
          <w:ilvl w:val="0"/>
          <w:numId w:val="4"/>
        </w:num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b/>
          <w:bCs/>
          <w:position w:val="-1"/>
          <w:lang w:val="en-US"/>
        </w:rPr>
        <w:t>Rozvoj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position w:val="-1"/>
          <w:lang w:val="en-US"/>
        </w:rPr>
        <w:t>cílů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position w:val="-1"/>
          <w:lang w:val="en-US"/>
        </w:rPr>
        <w:t>plánů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– mentor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pomáhá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formulovat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konkrétnější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cíle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plán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k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dosažení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těchto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cílů</w:t>
      </w:r>
      <w:proofErr w:type="spellEnd"/>
    </w:p>
    <w:p w14:paraId="41480F39" w14:textId="77777777" w:rsidR="00F74D61" w:rsidRPr="00C81D3B" w:rsidRDefault="00C7556D" w:rsidP="53AE4FD5">
      <w:pPr>
        <w:numPr>
          <w:ilvl w:val="0"/>
          <w:numId w:val="4"/>
        </w:num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b/>
          <w:bCs/>
          <w:position w:val="-1"/>
          <w:lang w:val="en-US"/>
        </w:rPr>
        <w:t>Sdílení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position w:val="-1"/>
          <w:lang w:val="en-US"/>
        </w:rPr>
        <w:t>znalostí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– mentor by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měl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dávat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příklady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z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života</w:t>
      </w:r>
      <w:proofErr w:type="spellEnd"/>
    </w:p>
    <w:p w14:paraId="6FB9C5F8" w14:textId="77777777" w:rsidR="00F74D61" w:rsidRPr="00C81D3B" w:rsidRDefault="00C7556D" w:rsidP="53AE4FD5">
      <w:pPr>
        <w:numPr>
          <w:ilvl w:val="0"/>
          <w:numId w:val="4"/>
        </w:num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b/>
          <w:bCs/>
          <w:position w:val="-1"/>
          <w:lang w:val="pl-PL"/>
        </w:rPr>
        <w:t>Zpětná vazba</w:t>
      </w:r>
      <w:r w:rsidRPr="00C81D3B">
        <w:rPr>
          <w:rFonts w:ascii="Times New Roman" w:eastAsia="Times New Roman" w:hAnsi="Times New Roman" w:cs="Times New Roman"/>
          <w:position w:val="-1"/>
          <w:lang w:val="pl-PL"/>
        </w:rPr>
        <w:t xml:space="preserve"> – mentor poskytne jeho názor na dění</w:t>
      </w:r>
    </w:p>
    <w:p w14:paraId="7F961248" w14:textId="77777777" w:rsidR="00F74D61" w:rsidRPr="00C81D3B" w:rsidRDefault="00C7556D" w:rsidP="53AE4FD5">
      <w:pPr>
        <w:numPr>
          <w:ilvl w:val="0"/>
          <w:numId w:val="4"/>
        </w:num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b/>
          <w:bCs/>
          <w:position w:val="-1"/>
          <w:lang w:val="en-US"/>
        </w:rPr>
        <w:t xml:space="preserve">Podpora a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position w:val="-1"/>
          <w:lang w:val="en-US"/>
        </w:rPr>
        <w:t>motivace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– mentor je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stálá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podpora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motivace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</w:p>
    <w:p w14:paraId="5595F24D" w14:textId="77777777" w:rsidR="00F74D61" w:rsidRPr="00C81D3B" w:rsidRDefault="00C7556D" w:rsidP="53AE4FD5">
      <w:pPr>
        <w:numPr>
          <w:ilvl w:val="0"/>
          <w:numId w:val="4"/>
        </w:num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b/>
          <w:bCs/>
          <w:position w:val="-1"/>
          <w:lang w:val="pl-PL"/>
        </w:rPr>
        <w:t>Sdílení kontaktů a zdrojů</w:t>
      </w:r>
      <w:r w:rsidRPr="00C81D3B">
        <w:rPr>
          <w:rFonts w:ascii="Times New Roman" w:eastAsia="Times New Roman" w:hAnsi="Times New Roman" w:cs="Times New Roman"/>
          <w:position w:val="-1"/>
          <w:lang w:val="pl-PL"/>
        </w:rPr>
        <w:t xml:space="preserve"> – mentor doporučuje knihy a další zdroje dle potřeby</w:t>
      </w:r>
    </w:p>
    <w:p w14:paraId="1AE68B97" w14:textId="77777777" w:rsidR="00F74D61" w:rsidRPr="00C81D3B" w:rsidRDefault="00C7556D" w:rsidP="53AE4FD5">
      <w:pPr>
        <w:numPr>
          <w:ilvl w:val="0"/>
          <w:numId w:val="4"/>
        </w:num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b/>
          <w:bCs/>
          <w:position w:val="-1"/>
          <w:lang w:val="pl-PL"/>
        </w:rPr>
        <w:t>Rozvoj komunikace</w:t>
      </w:r>
      <w:r w:rsidRPr="00C81D3B">
        <w:rPr>
          <w:rFonts w:ascii="Times New Roman" w:eastAsia="Times New Roman" w:hAnsi="Times New Roman" w:cs="Times New Roman"/>
          <w:position w:val="-1"/>
          <w:lang w:val="pl-PL"/>
        </w:rPr>
        <w:t xml:space="preserve"> – mentor pomáhá rozvíjet komunikační dovednosti a schopnosti v rámci profesionálního a osobního rozvoje</w:t>
      </w:r>
    </w:p>
    <w:p w14:paraId="0226D36D" w14:textId="77777777" w:rsidR="00F74D61" w:rsidRPr="00C81D3B" w:rsidRDefault="00C7556D" w:rsidP="53AE4FD5">
      <w:pPr>
        <w:numPr>
          <w:ilvl w:val="0"/>
          <w:numId w:val="4"/>
        </w:num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b/>
          <w:bCs/>
          <w:position w:val="-1"/>
          <w:lang w:val="pl-PL"/>
        </w:rPr>
        <w:t>Nápomoc při řešení problémů</w:t>
      </w:r>
      <w:r w:rsidRPr="00C81D3B">
        <w:rPr>
          <w:rFonts w:ascii="Times New Roman" w:eastAsia="Times New Roman" w:hAnsi="Times New Roman" w:cs="Times New Roman"/>
          <w:position w:val="-1"/>
          <w:lang w:val="pl-PL"/>
        </w:rPr>
        <w:t xml:space="preserve"> – mentor nabízí mentorovanému podporu při řešení problémů a překážek, které mohou vzniknout na cestě k dosažení cílů</w:t>
      </w:r>
    </w:p>
    <w:p w14:paraId="0D0B940D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</w:rPr>
      </w:pPr>
    </w:p>
    <w:p w14:paraId="23A276E9" w14:textId="77777777" w:rsidR="00F74D61" w:rsidRPr="00C81D3B" w:rsidRDefault="00C7556D" w:rsidP="53AE4FD5">
      <w:pPr>
        <w:numPr>
          <w:ilvl w:val="0"/>
          <w:numId w:val="5"/>
        </w:numPr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b/>
          <w:bCs/>
          <w:position w:val="-1"/>
          <w:lang w:val="en-US"/>
        </w:rPr>
        <w:t>Jaký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position w:val="-1"/>
          <w:lang w:val="en-US"/>
        </w:rPr>
        <w:t xml:space="preserve"> by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position w:val="-1"/>
          <w:lang w:val="en-US"/>
        </w:rPr>
        <w:t>měl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position w:val="-1"/>
          <w:lang w:val="en-US"/>
        </w:rPr>
        <w:t xml:space="preserve"> mentor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position w:val="-1"/>
          <w:lang w:val="en-US"/>
        </w:rPr>
        <w:t>být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position w:val="-1"/>
          <w:lang w:val="en-US"/>
        </w:rPr>
        <w:t>:</w:t>
      </w:r>
    </w:p>
    <w:p w14:paraId="744B21A6" w14:textId="77777777" w:rsidR="00F74D61" w:rsidRPr="00C81D3B" w:rsidRDefault="00C7556D" w:rsidP="53AE4FD5">
      <w:pPr>
        <w:numPr>
          <w:ilvl w:val="0"/>
          <w:numId w:val="5"/>
        </w:num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lastRenderedPageBreak/>
        <w:t>empatický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</w:p>
    <w:p w14:paraId="1C628E62" w14:textId="77777777" w:rsidR="00F74D61" w:rsidRPr="00C81D3B" w:rsidRDefault="00C7556D" w:rsidP="53AE4FD5">
      <w:pPr>
        <w:numPr>
          <w:ilvl w:val="0"/>
          <w:numId w:val="5"/>
        </w:num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důvěryhodný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</w:p>
    <w:p w14:paraId="051B7DE0" w14:textId="77777777" w:rsidR="00F74D61" w:rsidRPr="00C81D3B" w:rsidRDefault="00C7556D" w:rsidP="53AE4FD5">
      <w:pPr>
        <w:numPr>
          <w:ilvl w:val="0"/>
          <w:numId w:val="5"/>
        </w:num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komunikativní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</w:p>
    <w:p w14:paraId="1BCC7ACA" w14:textId="77777777" w:rsidR="00F74D61" w:rsidRPr="00C81D3B" w:rsidRDefault="00C7556D" w:rsidP="53AE4FD5">
      <w:pPr>
        <w:numPr>
          <w:ilvl w:val="0"/>
          <w:numId w:val="5"/>
        </w:num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otevřený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</w:p>
    <w:p w14:paraId="05483B35" w14:textId="77777777" w:rsidR="00F74D61" w:rsidRPr="00C81D3B" w:rsidRDefault="00C7556D" w:rsidP="53AE4FD5">
      <w:pPr>
        <w:numPr>
          <w:ilvl w:val="0"/>
          <w:numId w:val="5"/>
        </w:num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naslouchavý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</w:p>
    <w:p w14:paraId="7F2530F4" w14:textId="77777777" w:rsidR="00F74D61" w:rsidRPr="00C81D3B" w:rsidRDefault="00C7556D" w:rsidP="53AE4FD5">
      <w:pPr>
        <w:numPr>
          <w:ilvl w:val="0"/>
          <w:numId w:val="5"/>
        </w:num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diskrétní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</w:p>
    <w:p w14:paraId="0E27B00A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</w:rPr>
      </w:pPr>
    </w:p>
    <w:p w14:paraId="6CF28B4D" w14:textId="77777777" w:rsidR="00F74D61" w:rsidRPr="00C81D3B" w:rsidRDefault="00F74D61" w:rsidP="53AE4FD5">
      <w:pPr>
        <w:numPr>
          <w:ilvl w:val="0"/>
          <w:numId w:val="6"/>
        </w:num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</w:rPr>
      </w:pPr>
      <w:hyperlink r:id="rId8">
        <w:r w:rsidRPr="00C81D3B">
          <w:rPr>
            <w:rFonts w:ascii="Times New Roman" w:eastAsia="Times New Roman" w:hAnsi="Times New Roman" w:cs="Times New Roman"/>
            <w:b/>
            <w:bCs/>
            <w:color w:val="1155CC"/>
            <w:position w:val="-1"/>
            <w:u w:val="single"/>
          </w:rPr>
          <w:t>Klub ČAM</w:t>
        </w:r>
      </w:hyperlink>
      <w:r w:rsidR="00C7556D" w:rsidRPr="00C81D3B">
        <w:rPr>
          <w:rFonts w:ascii="Times New Roman" w:eastAsia="Times New Roman" w:hAnsi="Times New Roman" w:cs="Times New Roman"/>
          <w:position w:val="-1"/>
        </w:rPr>
        <w:t xml:space="preserve"> – Klub pro certifikované účastníky, který nabízí zaučení do mentoringu </w:t>
      </w:r>
    </w:p>
    <w:p w14:paraId="60061E4C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</w:rPr>
      </w:pPr>
    </w:p>
    <w:p w14:paraId="753C1FED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Aktivity ve škole v rámci minimální primární prevence: </w:t>
      </w:r>
    </w:p>
    <w:p w14:paraId="3FA22A98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Ačkoli jejich hlavní náplní není prevence soc. patologických jevů, formy výuky a trávení volného času ve třídním kolektivu výrazně napomáhají ke správnému sebepojetí žáků, k životu ve skupině, k osvojení </w:t>
      </w:r>
      <w:proofErr w:type="gramStart"/>
      <w:r w:rsidRPr="00C81D3B">
        <w:rPr>
          <w:rFonts w:ascii="Times New Roman" w:eastAsia="Times New Roman" w:hAnsi="Times New Roman" w:cs="Times New Roman"/>
          <w:color w:val="000000"/>
          <w:position w:val="-1"/>
        </w:rPr>
        <w:t>metod</w:t>
      </w:r>
      <w:proofErr w:type="gramEnd"/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jak zvládat stres, jak řešit problémy bez pomoci léků a jiných </w:t>
      </w:r>
      <w:r w:rsidRPr="00C81D3B">
        <w:rPr>
          <w:rFonts w:ascii="Times New Roman" w:eastAsia="Times New Roman" w:hAnsi="Times New Roman" w:cs="Times New Roman"/>
          <w:position w:val="-1"/>
        </w:rPr>
        <w:t>psychoaktivních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látek.</w:t>
      </w:r>
    </w:p>
    <w:p w14:paraId="67BF1162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Pedagogicky vhodná forma prevence sociálně patologických jevů je přizpůsobena vždy charakteru cílové skupiny, které je určena (věk, mentální schopnosti, </w:t>
      </w:r>
      <w:proofErr w:type="gramStart"/>
      <w:r w:rsidRPr="00C81D3B">
        <w:rPr>
          <w:rFonts w:ascii="Times New Roman" w:eastAsia="Times New Roman" w:hAnsi="Times New Roman" w:cs="Times New Roman"/>
          <w:color w:val="000000"/>
          <w:position w:val="-1"/>
        </w:rPr>
        <w:t>zájmy,</w:t>
      </w:r>
      <w:proofErr w:type="gramEnd"/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atd.) a zahrnuje neadresnost poskytovaných informací. Jedná se o věkovou kategorii </w:t>
      </w:r>
      <w:proofErr w:type="gramStart"/>
      <w:r w:rsidRPr="00C81D3B">
        <w:rPr>
          <w:rFonts w:ascii="Times New Roman" w:eastAsia="Times New Roman" w:hAnsi="Times New Roman" w:cs="Times New Roman"/>
          <w:color w:val="000000"/>
          <w:position w:val="-1"/>
        </w:rPr>
        <w:t>15 – 20</w:t>
      </w:r>
      <w:proofErr w:type="gramEnd"/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let.</w:t>
      </w:r>
    </w:p>
    <w:p w14:paraId="44EAFD9C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09EFCAD2" w14:textId="77777777" w:rsidR="00F74D61" w:rsidRPr="00C81D3B" w:rsidRDefault="00C7556D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b/>
          <w:color w:val="000000"/>
          <w:position w:val="-1"/>
        </w:rPr>
        <w:t>A/</w:t>
      </w:r>
    </w:p>
    <w:p w14:paraId="2114D2A3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Konkrétní témata prevence uplatněná v jednotlivých předmětech jsou zařazena do různých částí osnov a učebních plánů:</w:t>
      </w:r>
    </w:p>
    <w:p w14:paraId="72758BA3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i/>
          <w:iCs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i/>
          <w:iCs/>
          <w:color w:val="000000"/>
          <w:position w:val="-1"/>
        </w:rPr>
        <w:t>Za pololetí má vyučující daného předmětu (biologie, občanská nauka, ekonomika, právo, chemie, Český jazyk, Anglický jazyk, dějepis) povinnost odučit dvě hodiny na téma spojené s touto problematikou s výběrem níže nebo vlastním vstupem.</w:t>
      </w:r>
    </w:p>
    <w:p w14:paraId="4B94D5A5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6BE1AE55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gram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en-US"/>
        </w:rPr>
        <w:t xml:space="preserve">BIOLOGIE 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-</w:t>
      </w:r>
      <w:proofErr w:type="gram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např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.:</w:t>
      </w:r>
    </w:p>
    <w:p w14:paraId="4E32B886" w14:textId="77777777" w:rsidR="00F74D61" w:rsidRPr="00C81D3B" w:rsidRDefault="00C7556D" w:rsidP="53AE4FD5">
      <w:pPr>
        <w:numPr>
          <w:ilvl w:val="0"/>
          <w:numId w:val="7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přehled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psychoaktivních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látek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(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alkohol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tabák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tlumivé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látky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opiáty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organická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rozpouštědla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další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nejrozšířenější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psychoaktivní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látky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v ČR) </w:t>
      </w:r>
    </w:p>
    <w:p w14:paraId="3E14B9DD" w14:textId="77777777" w:rsidR="00F74D61" w:rsidRPr="00C81D3B" w:rsidRDefault="00C7556D" w:rsidP="53AE4FD5">
      <w:pPr>
        <w:numPr>
          <w:ilvl w:val="0"/>
          <w:numId w:val="7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netolismy</w:t>
      </w:r>
      <w:proofErr w:type="spellEnd"/>
    </w:p>
    <w:p w14:paraId="49646A0A" w14:textId="77777777" w:rsidR="00F74D61" w:rsidRPr="00C81D3B" w:rsidRDefault="00C7556D" w:rsidP="53AE4FD5">
      <w:pPr>
        <w:numPr>
          <w:ilvl w:val="0"/>
          <w:numId w:val="7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jak se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projevuje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účinek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</w:p>
    <w:p w14:paraId="3FFA7674" w14:textId="77777777" w:rsidR="00F74D61" w:rsidRPr="00C81D3B" w:rsidRDefault="00C7556D" w:rsidP="53AE4FD5">
      <w:pPr>
        <w:numPr>
          <w:ilvl w:val="0"/>
          <w:numId w:val="7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největší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rizika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</w:p>
    <w:p w14:paraId="1A7A11C6" w14:textId="77777777" w:rsidR="00F74D61" w:rsidRPr="00C81D3B" w:rsidRDefault="00C7556D" w:rsidP="53AE4FD5">
      <w:pPr>
        <w:numPr>
          <w:ilvl w:val="0"/>
          <w:numId w:val="7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těhotenství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psychoaktivní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látky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</w:p>
    <w:p w14:paraId="6D806D51" w14:textId="77777777" w:rsidR="00F74D61" w:rsidRPr="00C81D3B" w:rsidRDefault="00C7556D" w:rsidP="53AE4FD5">
      <w:pPr>
        <w:numPr>
          <w:ilvl w:val="0"/>
          <w:numId w:val="7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přenos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infekce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HIV/AIDS </w:t>
      </w:r>
    </w:p>
    <w:p w14:paraId="0AA099A6" w14:textId="77777777" w:rsidR="00F74D61" w:rsidRPr="00C81D3B" w:rsidRDefault="00C7556D" w:rsidP="53AE4FD5">
      <w:pPr>
        <w:numPr>
          <w:ilvl w:val="0"/>
          <w:numId w:val="7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první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pomoc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při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otravě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psychoaktivními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látkami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</w:p>
    <w:p w14:paraId="227CC821" w14:textId="77777777" w:rsidR="00F74D61" w:rsidRPr="00C81D3B" w:rsidRDefault="00C7556D" w:rsidP="53AE4FD5">
      <w:pPr>
        <w:numPr>
          <w:ilvl w:val="0"/>
          <w:numId w:val="7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syndrom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týraných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zneužívaných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dětí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.</w:t>
      </w:r>
    </w:p>
    <w:p w14:paraId="3DEEC669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4DF428C4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pl-PL"/>
        </w:rPr>
        <w:t>OBČANSKÁ NAUKA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 -  např.: </w:t>
      </w:r>
    </w:p>
    <w:p w14:paraId="32F283A7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- co je a jak vzniká závislost </w:t>
      </w:r>
    </w:p>
    <w:p w14:paraId="73564345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- církve, sociálně patologická duchovní sdružení, sekty </w:t>
      </w:r>
    </w:p>
    <w:p w14:paraId="2A6D61E1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- </w:t>
      </w:r>
      <w:r w:rsidRPr="00C81D3B">
        <w:rPr>
          <w:rFonts w:ascii="Times New Roman" w:eastAsia="Times New Roman" w:hAnsi="Times New Roman" w:cs="Times New Roman"/>
          <w:position w:val="-1"/>
          <w:lang w:val="pl-PL"/>
        </w:rPr>
        <w:t>psychoaktivní látky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v životě jedince – dopad na rodinné a partnerské soužití </w:t>
      </w:r>
    </w:p>
    <w:p w14:paraId="54DCD7C4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- pozitivní využití volného času </w:t>
      </w:r>
    </w:p>
    <w:p w14:paraId="496C6054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- </w:t>
      </w:r>
      <w:r w:rsidRPr="00C81D3B">
        <w:rPr>
          <w:rFonts w:ascii="Times New Roman" w:eastAsia="Times New Roman" w:hAnsi="Times New Roman" w:cs="Times New Roman"/>
          <w:position w:val="-1"/>
          <w:lang w:val="pl-PL"/>
        </w:rPr>
        <w:t>psychoaktivní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látky a bezpečnost v silniční dopravě </w:t>
      </w:r>
    </w:p>
    <w:p w14:paraId="041C38FA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- nácvik modelových situací odmítání </w:t>
      </w:r>
      <w:r w:rsidRPr="00C81D3B">
        <w:rPr>
          <w:rFonts w:ascii="Times New Roman" w:eastAsia="Times New Roman" w:hAnsi="Times New Roman" w:cs="Times New Roman"/>
          <w:position w:val="-1"/>
          <w:lang w:val="pl-PL"/>
        </w:rPr>
        <w:t>psychoaktivních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látek </w:t>
      </w:r>
    </w:p>
    <w:p w14:paraId="03E9C6DE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-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rasismus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národnostní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menšiny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xenofobie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intolerance,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antisemitismus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</w:p>
    <w:p w14:paraId="1972B936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- formy komunikace a sociální dovednosti </w:t>
      </w:r>
    </w:p>
    <w:p w14:paraId="60006D0F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- nácvik komunikace s linkou důvěry </w:t>
      </w:r>
    </w:p>
    <w:p w14:paraId="7C94937C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lastRenderedPageBreak/>
        <w:t>- rizikové skupiny, vytváření kladných životních postojů.</w:t>
      </w:r>
    </w:p>
    <w:p w14:paraId="0A6959E7" w14:textId="77777777" w:rsidR="00F74D61" w:rsidRPr="00C81D3B" w:rsidRDefault="00C7556D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</w:t>
      </w:r>
    </w:p>
    <w:p w14:paraId="1B6391C9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proofErr w:type="gram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EKONOMIKA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-</w:t>
      </w:r>
      <w:proofErr w:type="gramEnd"/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např.: </w:t>
      </w:r>
    </w:p>
    <w:p w14:paraId="08F31B69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- vztah mezi cenou </w:t>
      </w:r>
      <w:r w:rsidRPr="00C81D3B">
        <w:rPr>
          <w:rFonts w:ascii="Times New Roman" w:eastAsia="Times New Roman" w:hAnsi="Times New Roman" w:cs="Times New Roman"/>
          <w:position w:val="-1"/>
        </w:rPr>
        <w:t>psychoaktivní látky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a cenou následné zdravotní péče (odvykací léčba)  </w:t>
      </w:r>
    </w:p>
    <w:p w14:paraId="26127783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- vztah mezi cenou </w:t>
      </w:r>
      <w:r w:rsidRPr="00C81D3B">
        <w:rPr>
          <w:rFonts w:ascii="Times New Roman" w:eastAsia="Times New Roman" w:hAnsi="Times New Roman" w:cs="Times New Roman"/>
          <w:position w:val="-1"/>
        </w:rPr>
        <w:t>psychoaktivní látky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a životní úrovní jedince, rodiny </w:t>
      </w:r>
    </w:p>
    <w:p w14:paraId="7B30306E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- sociální služby</w:t>
      </w:r>
    </w:p>
    <w:p w14:paraId="6B048A3A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- péče o nezaměstnané.</w:t>
      </w:r>
    </w:p>
    <w:p w14:paraId="100C5B58" w14:textId="77777777" w:rsidR="00F74D61" w:rsidRPr="00C81D3B" w:rsidRDefault="00C7556D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</w:t>
      </w:r>
    </w:p>
    <w:p w14:paraId="5586E206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proofErr w:type="gram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PRÁVO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-</w:t>
      </w:r>
      <w:proofErr w:type="gramEnd"/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např.: </w:t>
      </w:r>
    </w:p>
    <w:p w14:paraId="116F9A83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- právní aspekty sociálně patologických jevů </w:t>
      </w:r>
    </w:p>
    <w:p w14:paraId="583DD48B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- hazardní hry, chorobné hráčství </w:t>
      </w:r>
    </w:p>
    <w:p w14:paraId="4F956030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- záškoláctví, vandalismus, šikana, násilí </w:t>
      </w:r>
    </w:p>
    <w:p w14:paraId="37050181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- kriminalita – trestná činnost, odpovědnost za své jednání </w:t>
      </w:r>
    </w:p>
    <w:p w14:paraId="531A86AA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- soudy, vězeňství </w:t>
      </w:r>
    </w:p>
    <w:p w14:paraId="3641E717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- postoj společnosti ke společensky nežádoucím jevům  </w:t>
      </w:r>
    </w:p>
    <w:p w14:paraId="5328CF03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- práva mladistvých </w:t>
      </w:r>
    </w:p>
    <w:p w14:paraId="210985A1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- komerční sexuální zneužívání dětí a mladistvých, ohrožení mravní výchovy mládeže.  </w:t>
      </w:r>
    </w:p>
    <w:p w14:paraId="3656B9AB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39706D4A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proofErr w:type="gram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CHEMIE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-</w:t>
      </w:r>
      <w:proofErr w:type="gramEnd"/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např.: </w:t>
      </w:r>
    </w:p>
    <w:p w14:paraId="0B3B7769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- nejrozšířenější </w:t>
      </w:r>
      <w:r w:rsidRPr="00C81D3B">
        <w:rPr>
          <w:rFonts w:ascii="Times New Roman" w:eastAsia="Times New Roman" w:hAnsi="Times New Roman" w:cs="Times New Roman"/>
          <w:position w:val="-1"/>
        </w:rPr>
        <w:t>psychoaktivní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látky v ČR </w:t>
      </w:r>
    </w:p>
    <w:p w14:paraId="690D6CD0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- biochemická přeměna drog v organismu, toxicita drog pro jednotlivé orgány</w:t>
      </w:r>
    </w:p>
    <w:p w14:paraId="7DA6EED7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- jak vypadají </w:t>
      </w:r>
      <w:r w:rsidRPr="00C81D3B">
        <w:rPr>
          <w:rFonts w:ascii="Times New Roman" w:eastAsia="Times New Roman" w:hAnsi="Times New Roman" w:cs="Times New Roman"/>
          <w:position w:val="-1"/>
        </w:rPr>
        <w:t>psychoaktivní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látky, jejich původ, dělení dle účinku a mechanismus účinku, rizika</w:t>
      </w:r>
    </w:p>
    <w:p w14:paraId="4E73D27E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- likvidace biologického odpadu. </w:t>
      </w:r>
    </w:p>
    <w:p w14:paraId="12F40E89" w14:textId="77777777" w:rsidR="00F74D61" w:rsidRPr="00C81D3B" w:rsidRDefault="00C7556D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</w:t>
      </w:r>
    </w:p>
    <w:p w14:paraId="3D6E6517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ČESKÝ JAZYK, ANGLICKÝ JAZYK, NĚMECKÝ </w:t>
      </w:r>
      <w:proofErr w:type="gram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JAZYK 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-</w:t>
      </w:r>
      <w:proofErr w:type="gramEnd"/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např.: </w:t>
      </w:r>
    </w:p>
    <w:p w14:paraId="7295305A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- libovolný slohový útvar na téma sociálně patologických jevů</w:t>
      </w:r>
    </w:p>
    <w:p w14:paraId="40F8D45A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i/>
          <w:iCs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i/>
          <w:iCs/>
          <w:color w:val="000000"/>
          <w:position w:val="-1"/>
          <w:lang w:val="pl-PL"/>
        </w:rPr>
        <w:t xml:space="preserve">- rozšíření </w:t>
      </w:r>
      <w:r w:rsidRPr="00C81D3B">
        <w:rPr>
          <w:rFonts w:ascii="Times New Roman" w:eastAsia="Times New Roman" w:hAnsi="Times New Roman" w:cs="Times New Roman"/>
          <w:i/>
          <w:iCs/>
          <w:color w:val="000000"/>
          <w:position w:val="-1"/>
          <w:lang w:val="pl-PL"/>
        </w:rPr>
        <w:t>slovní zásoby spojené s problematikou</w:t>
      </w:r>
    </w:p>
    <w:p w14:paraId="0CF290B9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i/>
          <w:iCs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i/>
          <w:iCs/>
          <w:color w:val="000000"/>
          <w:position w:val="-1"/>
          <w:lang w:val="pl-PL"/>
        </w:rPr>
        <w:t xml:space="preserve">- diskuse na téma v této oblasti a na aktuální dění ve světě </w:t>
      </w:r>
    </w:p>
    <w:p w14:paraId="35367783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i/>
          <w:iCs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i/>
          <w:iCs/>
          <w:color w:val="000000"/>
          <w:position w:val="-1"/>
          <w:lang w:val="pl-PL"/>
        </w:rPr>
        <w:t>- diskuse nad předem rozdanými tvrzeními</w:t>
      </w:r>
    </w:p>
    <w:p w14:paraId="0EF0E524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i/>
          <w:iCs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i/>
          <w:iCs/>
          <w:color w:val="000000"/>
          <w:position w:val="-1"/>
          <w:lang w:val="pl-PL"/>
        </w:rPr>
        <w:t>- literární a umělecké seskupení se vztahy k psychotropním látkám.</w:t>
      </w:r>
    </w:p>
    <w:p w14:paraId="0DFAE634" w14:textId="77777777" w:rsidR="00F74D61" w:rsidRPr="00C81D3B" w:rsidRDefault="00C7556D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</w:t>
      </w:r>
    </w:p>
    <w:p w14:paraId="4C486D9D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TĚLESNÁ </w:t>
      </w:r>
      <w:proofErr w:type="gram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VÝCHOVA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-</w:t>
      </w:r>
      <w:proofErr w:type="gramEnd"/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např.: </w:t>
      </w:r>
    </w:p>
    <w:p w14:paraId="73B2366C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- dopink, anabolika – tabletové klima postmoderní společnosti </w:t>
      </w:r>
    </w:p>
    <w:p w14:paraId="4BE0AE46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- protistresové relaxace </w:t>
      </w:r>
    </w:p>
    <w:p w14:paraId="5D2A835F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- úrazy ve sportu v důsledku alkoholu a dalších </w:t>
      </w:r>
      <w:r w:rsidRPr="00C81D3B">
        <w:rPr>
          <w:rFonts w:ascii="Times New Roman" w:eastAsia="Times New Roman" w:hAnsi="Times New Roman" w:cs="Times New Roman"/>
          <w:position w:val="-1"/>
        </w:rPr>
        <w:t>psychoaktivních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látek</w:t>
      </w:r>
    </w:p>
    <w:p w14:paraId="7C3D8F11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i/>
          <w:iCs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i/>
          <w:iCs/>
          <w:color w:val="000000"/>
          <w:position w:val="-1"/>
        </w:rPr>
        <w:t>- první pomoc a stabilizační poloha</w:t>
      </w:r>
    </w:p>
    <w:p w14:paraId="0D1B8407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i/>
          <w:iCs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i/>
          <w:iCs/>
          <w:color w:val="000000"/>
          <w:position w:val="-1"/>
        </w:rPr>
        <w:t>- simulace modelových situací a jejich správné řešení.</w:t>
      </w:r>
    </w:p>
    <w:p w14:paraId="45FB0818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6E69CCA9" w14:textId="77777777" w:rsidR="00F74D61" w:rsidRPr="00C81D3B" w:rsidRDefault="00C7556D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i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b/>
          <w:i/>
          <w:color w:val="000000"/>
          <w:position w:val="-1"/>
        </w:rPr>
        <w:t>DĚJEPIS</w:t>
      </w:r>
    </w:p>
    <w:p w14:paraId="064EAF93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i/>
          <w:iCs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i/>
          <w:iCs/>
          <w:color w:val="000000"/>
          <w:position w:val="-1"/>
        </w:rPr>
        <w:t xml:space="preserve">- </w:t>
      </w:r>
      <w:r w:rsidRPr="00C81D3B">
        <w:rPr>
          <w:rFonts w:ascii="Times New Roman" w:eastAsia="Times New Roman" w:hAnsi="Times New Roman" w:cs="Times New Roman"/>
          <w:i/>
          <w:iCs/>
          <w:color w:val="000000"/>
          <w:position w:val="-1"/>
        </w:rPr>
        <w:t>zařadit vývoj užívání a postoje společnosti k psychotropním látkám do historického kontextu</w:t>
      </w:r>
    </w:p>
    <w:p w14:paraId="0398123E" w14:textId="77777777" w:rsidR="00F74D61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i/>
          <w:iCs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i/>
          <w:iCs/>
          <w:color w:val="000000"/>
          <w:position w:val="-1"/>
        </w:rPr>
        <w:t>- Válka proti drogám.</w:t>
      </w:r>
    </w:p>
    <w:p w14:paraId="58B97F05" w14:textId="48DCF8B1" w:rsidR="00C81D3B" w:rsidRPr="00C81D3B" w:rsidRDefault="00C81D3B" w:rsidP="00C81D3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position w:val="-1"/>
        </w:rPr>
      </w:pPr>
      <w:r>
        <w:rPr>
          <w:rFonts w:ascii="Times New Roman" w:eastAsia="Times New Roman" w:hAnsi="Times New Roman" w:cs="Times New Roman"/>
          <w:i/>
          <w:iCs/>
          <w:color w:val="000000"/>
          <w:position w:val="-1"/>
        </w:rPr>
        <w:t xml:space="preserve">- totalitní prvky, </w:t>
      </w:r>
      <w:r w:rsidRPr="00C81D3B">
        <w:rPr>
          <w:rFonts w:ascii="Times New Roman" w:eastAsia="Times New Roman" w:hAnsi="Times New Roman" w:cs="Times New Roman"/>
          <w:i/>
          <w:iCs/>
          <w:color w:val="000000"/>
          <w:position w:val="-1"/>
        </w:rPr>
        <w:t>rasismus, národnostní menšiny, xenofobie, intolerance, antisemitismus</w:t>
      </w:r>
    </w:p>
    <w:p w14:paraId="608DEACE" w14:textId="77777777" w:rsidR="00F74D61" w:rsidRPr="00C81D3B" w:rsidRDefault="00C7556D">
      <w:pPr>
        <w:spacing w:after="0" w:line="240" w:lineRule="auto"/>
        <w:ind w:hanging="2"/>
        <w:rPr>
          <w:rFonts w:ascii="Times New Roman" w:eastAsia="Times New Roman" w:hAnsi="Times New Roman" w:cs="Times New Roman"/>
          <w:i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</w:t>
      </w:r>
    </w:p>
    <w:p w14:paraId="72A2F7C4" w14:textId="77777777" w:rsidR="00F74D61" w:rsidRPr="00C81D3B" w:rsidRDefault="00C7556D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b/>
          <w:color w:val="000000"/>
          <w:position w:val="-1"/>
        </w:rPr>
        <w:t>B/</w:t>
      </w:r>
    </w:p>
    <w:p w14:paraId="64C83A88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Kurzy a volnočasové aktivity v rámci </w:t>
      </w: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minimálního preventivního programu:</w:t>
      </w:r>
    </w:p>
    <w:p w14:paraId="65AA6F1C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- lyžařský výcvikový kurz, sportovní kurz</w:t>
      </w:r>
    </w:p>
    <w:p w14:paraId="274D0D91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lastRenderedPageBreak/>
        <w:t xml:space="preserve">- sportovní vyžití mimo rámec hodin tělesné výchovy: </w:t>
      </w:r>
    </w:p>
    <w:p w14:paraId="574B3609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posilovna, herna stolního tenisu, míčové hry, volné vstupenky na sportovní akce a organizování sportovních akcí, stolní fotbálek</w:t>
      </w:r>
    </w:p>
    <w:p w14:paraId="685E72EE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- další vzdělávání nad rámec osnov se získáním většinou i mezinárodně uznávaného certifikátu: </w:t>
      </w:r>
    </w:p>
    <w:p w14:paraId="718C59E1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Cisco networking Academy, ECDL, Microsoft Imagine Academy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úrovni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MOS, IT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Platinium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Autodesk Design Academy,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AlphaCAM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Academy, ORACLE Academy,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semináře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JAVA, PHP, C,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technická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angličtina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 </w:t>
      </w:r>
    </w:p>
    <w:p w14:paraId="7779DDDF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-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studentský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klub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</w:p>
    <w:p w14:paraId="40E1383C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- Klub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mladého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diváka</w:t>
      </w:r>
      <w:proofErr w:type="spellEnd"/>
    </w:p>
    <w:p w14:paraId="2224C92E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-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školní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knihovna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 </w:t>
      </w:r>
    </w:p>
    <w:p w14:paraId="4A31A060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-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besedy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odborníky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: </w:t>
      </w:r>
    </w:p>
    <w:p w14:paraId="2D0D001C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Žáci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se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zúčastní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pořadů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besed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téma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:</w:t>
      </w:r>
    </w:p>
    <w:p w14:paraId="24FE79D0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-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en-US"/>
        </w:rPr>
        <w:t>první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en-US"/>
        </w:rPr>
        <w:t>ročníky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en-US"/>
        </w:rPr>
        <w:t>: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psychoaktivní</w:t>
      </w:r>
      <w:proofErr w:type="spellEnd"/>
      <w:r w:rsidRPr="00C81D3B">
        <w:rPr>
          <w:rFonts w:ascii="Times New Roman" w:eastAsia="Times New Roman" w:hAnsi="Times New Roman" w:cs="Times New Roman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position w:val="-1"/>
          <w:lang w:val="en-US"/>
        </w:rPr>
        <w:t>látky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nebo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aktivita</w:t>
      </w:r>
      <w:proofErr w:type="spellEnd"/>
    </w:p>
    <w:p w14:paraId="7EEBC75B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                          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  <w:t>kriminalita mládeže, zločin kolem nás</w:t>
      </w:r>
    </w:p>
    <w:p w14:paraId="133322F2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- </w:t>
      </w: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druhé ročníky: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</w:r>
      <w:r w:rsidRPr="00C81D3B">
        <w:rPr>
          <w:rFonts w:ascii="Times New Roman" w:eastAsia="Times New Roman" w:hAnsi="Times New Roman" w:cs="Times New Roman"/>
          <w:position w:val="-1"/>
        </w:rPr>
        <w:t>psychoaktivní látky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– obrana a prevence</w:t>
      </w:r>
    </w:p>
    <w:p w14:paraId="51B64ACE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                        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závislost na </w:t>
      </w:r>
      <w:r w:rsidRPr="00C81D3B">
        <w:rPr>
          <w:rFonts w:ascii="Times New Roman" w:eastAsia="Times New Roman" w:hAnsi="Times New Roman" w:cs="Times New Roman"/>
          <w:position w:val="-1"/>
          <w:lang w:val="pl-PL"/>
        </w:rPr>
        <w:t>psychoaktivních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látkách kolem nás </w:t>
      </w:r>
    </w:p>
    <w:p w14:paraId="1987398E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- </w:t>
      </w: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pl-PL"/>
        </w:rPr>
        <w:t>třetí ročníky: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bezpečnostně preventivní kampaň „Nenech se ovlivnit“ osvětově zaměřená </w:t>
      </w:r>
    </w:p>
    <w:p w14:paraId="73DD3F56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                          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  <w:t xml:space="preserve">proti řízení motorového vozidla pod vlivem alkoholu nebo drog      </w:t>
      </w:r>
    </w:p>
    <w:p w14:paraId="24A407E3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- </w:t>
      </w: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čtvrté ročníky: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  <w:t xml:space="preserve">sexuální a reprodukční zdraví, plánované rodičovství </w:t>
      </w:r>
    </w:p>
    <w:p w14:paraId="58CDF134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                            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primární prevence </w:t>
      </w:r>
      <w:proofErr w:type="gramStart"/>
      <w:r w:rsidRPr="00C81D3B">
        <w:rPr>
          <w:rFonts w:ascii="Times New Roman" w:eastAsia="Times New Roman" w:hAnsi="Times New Roman" w:cs="Times New Roman"/>
          <w:color w:val="000000"/>
          <w:position w:val="-1"/>
        </w:rPr>
        <w:t>HIV- AIDS</w:t>
      </w:r>
      <w:proofErr w:type="gramEnd"/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. </w:t>
      </w:r>
    </w:p>
    <w:p w14:paraId="049F31CB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</w:rPr>
      </w:pPr>
    </w:p>
    <w:p w14:paraId="1C2F25B7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i/>
          <w:iCs/>
          <w:position w:val="-1"/>
        </w:rPr>
      </w:pPr>
      <w:r w:rsidRPr="00C81D3B">
        <w:rPr>
          <w:rFonts w:ascii="Times New Roman" w:eastAsia="Times New Roman" w:hAnsi="Times New Roman" w:cs="Times New Roman"/>
          <w:b/>
          <w:bCs/>
          <w:i/>
          <w:iCs/>
          <w:position w:val="-1"/>
        </w:rPr>
        <w:t>Ve třídách budou probíhat besedy a diskuse na téma psychoaktivních látek:</w:t>
      </w:r>
    </w:p>
    <w:p w14:paraId="6236A7C7" w14:textId="77777777" w:rsidR="00F74D61" w:rsidRPr="00C81D3B" w:rsidRDefault="00C7556D" w:rsidP="53AE4FD5">
      <w:pPr>
        <w:numPr>
          <w:ilvl w:val="0"/>
          <w:numId w:val="8"/>
        </w:numPr>
        <w:spacing w:after="0" w:line="240" w:lineRule="auto"/>
        <w:ind w:hanging="2"/>
        <w:rPr>
          <w:rFonts w:ascii="Times New Roman" w:eastAsia="Times New Roman" w:hAnsi="Times New Roman" w:cs="Times New Roman"/>
          <w:i/>
          <w:iCs/>
          <w:position w:val="-1"/>
        </w:rPr>
      </w:pPr>
      <w:r w:rsidRPr="00C81D3B">
        <w:rPr>
          <w:rFonts w:ascii="Times New Roman" w:eastAsia="Times New Roman" w:hAnsi="Times New Roman" w:cs="Times New Roman"/>
          <w:i/>
          <w:iCs/>
          <w:position w:val="-1"/>
        </w:rPr>
        <w:t>těchto besed se účastní specialista na dané téma, schopný vést debatu a zodpovědět všechny dotazy s doložením její pravdivosti</w:t>
      </w:r>
    </w:p>
    <w:p w14:paraId="53128261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i/>
          <w:position w:val="-1"/>
        </w:rPr>
      </w:pPr>
    </w:p>
    <w:p w14:paraId="552EA7CB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i/>
          <w:iCs/>
          <w:position w:val="-1"/>
        </w:rPr>
      </w:pPr>
      <w:r w:rsidRPr="00C81D3B">
        <w:rPr>
          <w:rFonts w:ascii="Times New Roman" w:eastAsia="Times New Roman" w:hAnsi="Times New Roman" w:cs="Times New Roman"/>
          <w:b/>
          <w:bCs/>
          <w:i/>
          <w:iCs/>
          <w:position w:val="-1"/>
        </w:rPr>
        <w:t xml:space="preserve">Na </w:t>
      </w:r>
      <w:r w:rsidRPr="00C81D3B">
        <w:rPr>
          <w:rFonts w:ascii="Times New Roman" w:eastAsia="Times New Roman" w:hAnsi="Times New Roman" w:cs="Times New Roman"/>
          <w:b/>
          <w:bCs/>
          <w:i/>
          <w:iCs/>
          <w:position w:val="-1"/>
        </w:rPr>
        <w:t>začátku roku proběhne povinné školení učitelů a dalších zaměstnanců školy</w:t>
      </w:r>
    </w:p>
    <w:p w14:paraId="1AF3BC14" w14:textId="77777777" w:rsidR="00F74D61" w:rsidRPr="00C81D3B" w:rsidRDefault="00C7556D" w:rsidP="53AE4FD5">
      <w:pPr>
        <w:numPr>
          <w:ilvl w:val="0"/>
          <w:numId w:val="9"/>
        </w:numPr>
        <w:spacing w:after="0" w:line="240" w:lineRule="auto"/>
        <w:ind w:hanging="2"/>
        <w:rPr>
          <w:rFonts w:ascii="Times New Roman" w:eastAsia="Times New Roman" w:hAnsi="Times New Roman" w:cs="Times New Roman"/>
          <w:i/>
          <w:iCs/>
          <w:position w:val="-1"/>
        </w:rPr>
      </w:pPr>
      <w:r w:rsidRPr="00C81D3B">
        <w:rPr>
          <w:rFonts w:ascii="Times New Roman" w:eastAsia="Times New Roman" w:hAnsi="Times New Roman" w:cs="Times New Roman"/>
          <w:i/>
          <w:iCs/>
          <w:position w:val="-1"/>
        </w:rPr>
        <w:t xml:space="preserve">toto školení by mělo zodpovědět všechny dotazy zaměstnanců školy na téma psychoaktivní látky a připravit je tak na výuku bez </w:t>
      </w:r>
      <w:proofErr w:type="spellStart"/>
      <w:r w:rsidRPr="00C81D3B">
        <w:rPr>
          <w:rFonts w:ascii="Times New Roman" w:eastAsia="Times New Roman" w:hAnsi="Times New Roman" w:cs="Times New Roman"/>
          <w:i/>
          <w:iCs/>
          <w:position w:val="-1"/>
        </w:rPr>
        <w:t>dezinfomací</w:t>
      </w:r>
      <w:proofErr w:type="spellEnd"/>
      <w:r w:rsidRPr="00C81D3B">
        <w:rPr>
          <w:rFonts w:ascii="Times New Roman" w:eastAsia="Times New Roman" w:hAnsi="Times New Roman" w:cs="Times New Roman"/>
          <w:i/>
          <w:iCs/>
          <w:position w:val="-1"/>
        </w:rPr>
        <w:t xml:space="preserve"> </w:t>
      </w:r>
    </w:p>
    <w:p w14:paraId="62486C05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i/>
          <w:position w:val="-1"/>
        </w:rPr>
      </w:pPr>
    </w:p>
    <w:p w14:paraId="4101652C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i/>
          <w:position w:val="-1"/>
        </w:rPr>
      </w:pPr>
    </w:p>
    <w:p w14:paraId="0E0FCBC2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pl-PL"/>
        </w:rPr>
        <w:t xml:space="preserve">Pomoc studentům, kteří mají problémy: </w:t>
      </w:r>
    </w:p>
    <w:p w14:paraId="2D7E1F2A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1/   o samotě „mezi čtyřma očima“ se studentem pohovořit, (ne před celou třídou) – řeší školní metodik prevence  </w:t>
      </w:r>
    </w:p>
    <w:p w14:paraId="62705171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2/   pozvat do školy rodiče a problém s nimi probrat (toto pozvání by nemělo být chápáno jako stížnost nebo projev nespokojenosti) – řeší třídní učitel </w:t>
      </w:r>
    </w:p>
    <w:p w14:paraId="7B408196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3/   škola i rodina se snaží v situaci vyznat a najít vhodné řešení – řeší Mgr. Nechanický, zástupce ředitele školy </w:t>
      </w:r>
    </w:p>
    <w:p w14:paraId="61A6070D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4/   pokud se situace nevyřeší v této rovině, hledají se další spojenci, je třeba zajistit dobrou a účinnou spolupráci s některými institucemi (zdravotnictví, ordinace AT, psychoterapie, pedagogicko-psychologická poradna, atd.).</w:t>
      </w:r>
    </w:p>
    <w:p w14:paraId="697AB80C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Konzultační hodiny se školním metodikem prevence nebo s výchovným poradcem školy Mgr. Zbyškem Nechanickým dle domluvy.</w:t>
      </w:r>
    </w:p>
    <w:p w14:paraId="44BABEC4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- nástěnka: </w:t>
      </w:r>
    </w:p>
    <w:p w14:paraId="5041D0E6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užitečná telefonní čísla (specializované linky důvěry, zařízení krizové pomoci pro mládež, atd.) </w:t>
      </w:r>
    </w:p>
    <w:p w14:paraId="2918F342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plakáty, letáčky, články, informace, aktuality </w:t>
      </w:r>
    </w:p>
    <w:p w14:paraId="6EF7EB20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lastRenderedPageBreak/>
        <w:t xml:space="preserve">- školní noviny Presloviny: </w:t>
      </w:r>
    </w:p>
    <w:p w14:paraId="5C0EEC28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protidrogové okénko – informace a aktuality z oblasti sociálně patologických jevů.  </w:t>
      </w:r>
    </w:p>
    <w:p w14:paraId="70F4FEC6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- dotazník: </w:t>
      </w:r>
    </w:p>
    <w:p w14:paraId="3B747D9E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identifikace rizikových oblastí ve vztahu k sociálně patologickým jevům a </w:t>
      </w:r>
      <w:r w:rsidRPr="00C81D3B">
        <w:rPr>
          <w:rFonts w:ascii="Times New Roman" w:eastAsia="Times New Roman" w:hAnsi="Times New Roman" w:cs="Times New Roman"/>
          <w:position w:val="-1"/>
          <w:lang w:val="pl-PL"/>
        </w:rPr>
        <w:t>psychoaktivní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m látkám,</w:t>
      </w:r>
    </w:p>
    <w:p w14:paraId="1D40E058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dotazník pro 1. ročník – proběhne koncem školního roku.</w:t>
      </w:r>
    </w:p>
    <w:p w14:paraId="4B99056E" w14:textId="77777777" w:rsidR="00F74D61" w:rsidRPr="00C81D3B" w:rsidRDefault="00F74D6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12B58350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Seznam nízkoprahových a ambulantních zařízení sekundární a terciální prevence v oblasti závislostí: </w:t>
      </w:r>
    </w:p>
    <w:p w14:paraId="1299C43A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2C6C8CAF" w14:textId="77777777" w:rsidR="00F74D61" w:rsidRPr="00C81D3B" w:rsidRDefault="00C7556D" w:rsidP="53AE4FD5">
      <w:pPr>
        <w:numPr>
          <w:ilvl w:val="0"/>
          <w:numId w:val="10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Středisko pro psychoterapii a rodinnou terapii</w:t>
      </w:r>
    </w:p>
    <w:p w14:paraId="3DCA771F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Klinika Adiktologie</w:t>
      </w:r>
    </w:p>
    <w:p w14:paraId="3528F95F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Apolinářská 4A, Praha 2</w:t>
      </w:r>
    </w:p>
    <w:p w14:paraId="289B36E8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telefon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224 968 222</w:t>
      </w:r>
    </w:p>
    <w:p w14:paraId="214E4890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prof.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PhDr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 Michal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Milovský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, Ph. D.</w:t>
      </w:r>
    </w:p>
    <w:p w14:paraId="06AB68E9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>pozn.: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  <w:t>placené služby</w:t>
      </w:r>
    </w:p>
    <w:p w14:paraId="39255B3E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shd w:val="clear" w:color="auto" w:fill="FFFFFF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</w:r>
      <w:r w:rsidRPr="00C81D3B">
        <w:rPr>
          <w:rFonts w:ascii="Times New Roman" w:eastAsia="Times New Roman" w:hAnsi="Times New Roman" w:cs="Times New Roman"/>
          <w:color w:val="000000"/>
          <w:position w:val="-1"/>
          <w:shd w:val="clear" w:color="auto" w:fill="FFFFFF"/>
        </w:rPr>
        <w:t>odborná psychoterapeutická ambulantní péči závislým na drogách a patologickém hráčství, jejich partnerům, rodinným příslušníkům</w:t>
      </w:r>
    </w:p>
    <w:p w14:paraId="4DDBEF00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7C2CA3FA" w14:textId="77777777" w:rsidR="00F74D61" w:rsidRPr="00C81D3B" w:rsidRDefault="00C7556D">
      <w:pPr>
        <w:numPr>
          <w:ilvl w:val="0"/>
          <w:numId w:val="11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</w:rPr>
        <w:t>Prev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– centrum</w:t>
      </w:r>
    </w:p>
    <w:p w14:paraId="4615BD65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Meziškolská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1120/2, Praha 6</w:t>
      </w:r>
    </w:p>
    <w:p w14:paraId="6FF250F4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telefon 233 355 459, e-mail: </w:t>
      </w:r>
      <w:r w:rsidRPr="00C81D3B">
        <w:rPr>
          <w:rFonts w:ascii="Times New Roman" w:eastAsia="Arial" w:hAnsi="Times New Roman" w:cs="Times New Roman"/>
          <w:color w:val="000000"/>
          <w:position w:val="-1"/>
          <w:sz w:val="23"/>
          <w:szCs w:val="23"/>
          <w:shd w:val="clear" w:color="auto" w:fill="FFFFFF"/>
          <w:lang w:val="pl-PL"/>
        </w:rPr>
        <w:t xml:space="preserve">office@prevcentrum.cz, web: 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www. prevcentrum.cz</w:t>
      </w:r>
    </w:p>
    <w:p w14:paraId="25A9EB86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  <w:t xml:space="preserve">Mgr. Ondřej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</w:rPr>
        <w:t>Počarovský</w:t>
      </w:r>
      <w:proofErr w:type="spellEnd"/>
    </w:p>
    <w:p w14:paraId="529C6E08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  <w:t>pozn.: zejména klienti ve věku SŠ</w:t>
      </w:r>
    </w:p>
    <w:p w14:paraId="00CBF61E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vzdělávaní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v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oblasti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primární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prevence</w:t>
      </w:r>
      <w:proofErr w:type="spellEnd"/>
    </w:p>
    <w:p w14:paraId="3461D779" w14:textId="77777777" w:rsidR="00F74D61" w:rsidRPr="00C81D3B" w:rsidRDefault="00C7556D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</w:r>
    </w:p>
    <w:p w14:paraId="08C59DC4" w14:textId="77777777" w:rsidR="00F74D61" w:rsidRPr="00C81D3B" w:rsidRDefault="00C7556D">
      <w:pPr>
        <w:numPr>
          <w:ilvl w:val="0"/>
          <w:numId w:val="12"/>
        </w:num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Drop In</w:t>
      </w:r>
    </w:p>
    <w:p w14:paraId="1F1987EC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Karolíny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Světlé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286/18, Praha 1</w:t>
      </w:r>
    </w:p>
    <w:p w14:paraId="265A8734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telefon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222 221 124, e-mail: </w:t>
      </w:r>
      <w:r w:rsidRPr="00C81D3B">
        <w:rPr>
          <w:rFonts w:ascii="Times New Roman" w:eastAsia="Arial" w:hAnsi="Times New Roman" w:cs="Times New Roman"/>
          <w:color w:val="000000"/>
          <w:position w:val="-1"/>
          <w:sz w:val="21"/>
          <w:szCs w:val="21"/>
          <w:shd w:val="clear" w:color="auto" w:fill="FFFFFF"/>
          <w:lang w:val="en-US"/>
        </w:rPr>
        <w:t xml:space="preserve">stredisko@dropin.cz, web: </w:t>
      </w:r>
      <w:hyperlink r:id="rId9">
        <w:r w:rsidR="00F74D61" w:rsidRPr="00C81D3B">
          <w:rPr>
            <w:rFonts w:ascii="Times New Roman" w:eastAsia="Times New Roman" w:hAnsi="Times New Roman" w:cs="Times New Roman"/>
            <w:color w:val="000000"/>
            <w:position w:val="-1"/>
            <w:u w:val="single"/>
            <w:lang w:val="en-US"/>
          </w:rPr>
          <w:t>www.dropin.cz</w:t>
        </w:r>
      </w:hyperlink>
    </w:p>
    <w:p w14:paraId="2F36C1ED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MUDr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 Jiří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Presl</w:t>
      </w:r>
      <w:proofErr w:type="spellEnd"/>
    </w:p>
    <w:p w14:paraId="6D456527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pozn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.: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Nestátní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nezisková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organizace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prevence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léčby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drogové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závislosti</w:t>
      </w:r>
      <w:proofErr w:type="spellEnd"/>
    </w:p>
    <w:p w14:paraId="382DE75B" w14:textId="77777777" w:rsidR="008B4A98" w:rsidRPr="00C81D3B" w:rsidRDefault="008B4A98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</w:p>
    <w:p w14:paraId="0902A5CD" w14:textId="77777777" w:rsidR="008B4A98" w:rsidRPr="00C81D3B" w:rsidRDefault="008B4A98" w:rsidP="008B4A98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•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ab/>
        <w:t>Fokus Praha, z.ú.</w:t>
      </w:r>
    </w:p>
    <w:p w14:paraId="459F69D6" w14:textId="77777777" w:rsidR="008B4A98" w:rsidRPr="00C81D3B" w:rsidRDefault="008B4A98" w:rsidP="008B4A98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Dolákova 536/24, Praha 8 -Bohnice</w:t>
      </w:r>
    </w:p>
    <w:p w14:paraId="0FAC11B5" w14:textId="77777777" w:rsidR="008B4A98" w:rsidRPr="00C81D3B" w:rsidRDefault="008B4A98" w:rsidP="008B4A98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Telefon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233 553 303,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mobil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: 770 156 223, email: fokus@fokus-praha.cz</w:t>
      </w:r>
    </w:p>
    <w:p w14:paraId="3BD42854" w14:textId="573013DC" w:rsidR="008B4A98" w:rsidRPr="00C81D3B" w:rsidRDefault="008B4A98" w:rsidP="008B4A98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pozn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.: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Nevládní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organizace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která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poskytuje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sociální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zdravotní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podporu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lidem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se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závažnými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potížemi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v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oblasti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duševního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zdraví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.</w:t>
      </w:r>
    </w:p>
    <w:p w14:paraId="3CF2D8B6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79CE5786" w14:textId="77777777" w:rsidR="00F74D61" w:rsidRPr="00C81D3B" w:rsidRDefault="00C7556D" w:rsidP="53AE4FD5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en-US"/>
        </w:rPr>
        <w:t xml:space="preserve"> Program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en-US"/>
        </w:rPr>
        <w:t>proti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en-US"/>
        </w:rPr>
        <w:t>šikanování</w:t>
      </w:r>
      <w:proofErr w:type="spellEnd"/>
      <w:r w:rsidRPr="00C81D3B">
        <w:rPr>
          <w:rFonts w:ascii="Times New Roman" w:eastAsia="Times New Roman" w:hAnsi="Times New Roman" w:cs="Times New Roman"/>
          <w:b/>
          <w:bCs/>
          <w:color w:val="000000"/>
          <w:position w:val="-1"/>
          <w:lang w:val="en-US"/>
        </w:rPr>
        <w:t xml:space="preserve">: </w:t>
      </w:r>
    </w:p>
    <w:p w14:paraId="0FB78278" w14:textId="77777777" w:rsidR="00F74D61" w:rsidRPr="00C81D3B" w:rsidRDefault="00F74D6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2CFCC2FF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1/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Cílem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programu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je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vytvořit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škole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bezpečné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respektující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spolupracující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prostředí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 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Pedagogičtí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pracovníci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vedou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důsledně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systematicky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žáky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k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osvojování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norem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mezilidských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vztahů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založených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demokratických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principech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respektujících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identitu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gram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a</w:t>
      </w:r>
      <w:proofErr w:type="gram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individualitu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žáka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Pomáhají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rozvíjet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pozitivní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mezilidské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vztahy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úctu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k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životu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zdraví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druhého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člověka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.</w:t>
      </w:r>
    </w:p>
    <w:p w14:paraId="53AB598F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B05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Všichni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pedagogičtí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pracovníci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by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měli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vnímat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vztahy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mezi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žáky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gram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a</w:t>
      </w:r>
      <w:proofErr w:type="gram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atmosféru</w:t>
      </w:r>
      <w:proofErr w:type="spellEnd"/>
      <w:r w:rsidRPr="00C81D3B">
        <w:rPr>
          <w:rFonts w:ascii="Times New Roman" w:eastAsia="Times New Roman" w:hAnsi="Times New Roman" w:cs="Times New Roman"/>
          <w:color w:val="00B050"/>
          <w:position w:val="-1"/>
          <w:lang w:val="en-US"/>
        </w:rPr>
        <w:t xml:space="preserve"> 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třídních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kolektivech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kde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působí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jako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nedílnou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velmi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důležitou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součást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své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práce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Důležité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aktivity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školy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lastRenderedPageBreak/>
        <w:t>nelze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spojovat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jen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určitým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vyučovacím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předmětem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nebo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skupinou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předmětů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 Vztahy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chování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pedagogických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nepedagogických</w:t>
      </w:r>
      <w:proofErr w:type="spellEnd"/>
      <w:r w:rsidRPr="00C81D3B">
        <w:rPr>
          <w:rFonts w:ascii="Times New Roman" w:eastAsia="Times New Roman" w:hAnsi="Times New Roman" w:cs="Times New Roman"/>
          <w:color w:val="00B05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pracovníků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vůči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sobě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vůči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žákům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ovlivňují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chování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žáků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.</w:t>
      </w:r>
    </w:p>
    <w:p w14:paraId="668BD566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Krizový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plán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eliminuje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či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minimalizuje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škody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v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případě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že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k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šikanování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školním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prostředí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dojde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 </w:t>
      </w:r>
    </w:p>
    <w:p w14:paraId="11E643CF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Na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prvním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místě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jsou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situace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které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škola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zvládne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řešit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vlastními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silami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 Do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této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skupiny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patří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postupy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pro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zárodečná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počáteční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stádia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šikanování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 Na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druhém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místě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jsou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situace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kdy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škola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potřebuje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pomoc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z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venku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je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nezbytná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její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součinnost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se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specializovanými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institucemi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policií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 Sem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patří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řešení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případů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pokročilé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nestandardní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šikany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např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výbuchu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skupinového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násilí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vůči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oběti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.</w:t>
      </w:r>
    </w:p>
    <w:p w14:paraId="5F9A563F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krizovým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plánem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jsou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vždy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začátku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školního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roku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prokazatelně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seznámeni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žáci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jejich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zákonní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zástupci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.</w:t>
      </w:r>
    </w:p>
    <w:p w14:paraId="3891630B" w14:textId="77777777" w:rsidR="00F74D61" w:rsidRPr="00C81D3B" w:rsidRDefault="00C7556D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      </w:t>
      </w:r>
    </w:p>
    <w:p w14:paraId="1447917C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2/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  <w:t>Projevy šikanování:</w:t>
      </w:r>
    </w:p>
    <w:p w14:paraId="731891D7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B05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Šikanování má ve svých projevech velice různou podobu. 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Mezi základní formy šikany patří: </w:t>
      </w:r>
    </w:p>
    <w:p w14:paraId="1AC8A41E" w14:textId="77777777" w:rsidR="00F74D61" w:rsidRPr="00C81D3B" w:rsidRDefault="00C7556D" w:rsidP="53AE4FD5">
      <w:pPr>
        <w:numPr>
          <w:ilvl w:val="0"/>
          <w:numId w:val="13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verbální šikana, přímá a nepřímá – psychická šikana (součástí je i kyberšikana, děje se pomocí ICT technologií, ale také ignorování jedince kolektivem).</w:t>
      </w:r>
    </w:p>
    <w:p w14:paraId="342EF772" w14:textId="77777777" w:rsidR="00F74D61" w:rsidRPr="00C81D3B" w:rsidRDefault="00C7556D" w:rsidP="53AE4FD5">
      <w:pPr>
        <w:numPr>
          <w:ilvl w:val="0"/>
          <w:numId w:val="13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fyzická šikana, přímá a nepřímá (patří sem i krádeže a ničení majetku oběti).</w:t>
      </w:r>
    </w:p>
    <w:p w14:paraId="0F6AEB68" w14:textId="77777777" w:rsidR="00F74D61" w:rsidRPr="00C81D3B" w:rsidRDefault="00C7556D" w:rsidP="53AE4FD5">
      <w:pPr>
        <w:numPr>
          <w:ilvl w:val="0"/>
          <w:numId w:val="13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smíšená šikana, kombinace verbální a fyzické šikany (násilné a manipulativní příkazy apod.).</w:t>
      </w:r>
    </w:p>
    <w:p w14:paraId="5FA9B53A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Za určitých okolností může šikanování přerůst až do forem skupinové trestné činnosti a v některých opravdu závažných případech může nabýt i rysy organizovaného zločinu. </w:t>
      </w:r>
    </w:p>
    <w:p w14:paraId="1FC39945" w14:textId="77777777" w:rsidR="00F74D61" w:rsidRPr="00C81D3B" w:rsidRDefault="00F74D6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73BCA14B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3/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  <w:t>Odpovědnost školy:</w:t>
      </w:r>
    </w:p>
    <w:p w14:paraId="556F3310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Škola má jednoznačnou odpovědnost za vytvoření bezpečných podmínek pro žáky. V souladu s ustanovením § 29 zákona č. 561/2004 Sb., je povinna zajišťovat bezpečnost a ochranu zdraví žáků v průběhu všech vzdělávacích a souvisejících aktivit a poskytovat žákům nezbytné informace k zajištění bezpečnosti a ochrany zdraví, a pro předcházení vzniku rizikového</w:t>
      </w:r>
      <w:r w:rsidRPr="00C81D3B">
        <w:rPr>
          <w:rFonts w:ascii="Times New Roman" w:eastAsia="Times New Roman" w:hAnsi="Times New Roman" w:cs="Times New Roman"/>
          <w:color w:val="00B050"/>
          <w:position w:val="-1"/>
        </w:rPr>
        <w:t xml:space="preserve"> 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chování (sociálně patologických jevů). Z tohoto důvodu musí pedagogický pracovník šikanování mezi žáky předcházet, jeho projevy neprodleně řešit a každé jeho oběti poskytnout okamžitou pomoc. </w:t>
      </w:r>
    </w:p>
    <w:p w14:paraId="5A938482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Pedagogický pracovník, kterému bude znám případ šikanování a nepřijme v tomto ohledu žádné opatření, se vystavuje riziku trestního postihu pro neoznámení, případně nepřekažení trestného činu (§168, 167 trestního zákona).</w:t>
      </w:r>
    </w:p>
    <w:p w14:paraId="2BAC6FC9" w14:textId="77777777" w:rsidR="00F74D61" w:rsidRPr="00C81D3B" w:rsidRDefault="00C7556D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</w:t>
      </w:r>
    </w:p>
    <w:p w14:paraId="455E5883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Škola při efektivní realizaci prevence šikanování usiluje o vytváření bezpečného prostředí a za tím účelem:</w:t>
      </w:r>
    </w:p>
    <w:p w14:paraId="0B7574E7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- podporuje solidaritu a toleranci,</w:t>
      </w:r>
    </w:p>
    <w:p w14:paraId="52060FEF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- podporuje vědomí sounáležitosti</w:t>
      </w:r>
    </w:p>
    <w:p w14:paraId="29102712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- posiluje a vytváří podmínky pro zapojení všech žáků do aktivit třídy a školy</w:t>
      </w:r>
    </w:p>
    <w:p w14:paraId="33F2257A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- uplatňuje spolupráci mezi žáky a rozvíjí jejich vzájemný respekt</w:t>
      </w:r>
    </w:p>
    <w:p w14:paraId="4424D656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- rozvíjí jednání v souladu s právními normami a s důrazem na právní odpovědnost jedince.</w:t>
      </w:r>
    </w:p>
    <w:p w14:paraId="531BE36B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B05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Ředitel školy odpovídá za systémové aktivity školy v oblasti prevence šikanování a násilí. Vychází přitom z komplexního pojetí preventivní strategie.</w:t>
      </w:r>
    </w:p>
    <w:p w14:paraId="4208BB32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Ve školním řádu jsou jasně stanovena pravidla chování včetně sankcí za jejich porušení.</w:t>
      </w:r>
    </w:p>
    <w:p w14:paraId="0562CB0E" w14:textId="77777777" w:rsidR="00F74D61" w:rsidRPr="00C81D3B" w:rsidRDefault="00F74D6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7A778D8A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4/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  <w:t>Postupy řešení šikanování:</w:t>
      </w:r>
    </w:p>
    <w:p w14:paraId="6DB1D9C5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B05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lastRenderedPageBreak/>
        <w:t xml:space="preserve">Odhalení šikany bývá obtížné. 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Významnou roli při jejím zjišťování hraje strach, a to nejen strach obětí, ale i pachatelů a dalších účastníků. Strach vytváří obvykle prostředí „solidarity“ agresorů i postižených.</w:t>
      </w:r>
    </w:p>
    <w:p w14:paraId="69C8B035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Účinné a bezpečné vyšetření šikany vychází z kvalifikovaného odhadu stadia a formy šikanování. Existuje rozdíl mezi vyšetřováním počátečních a pokročilých stádií šikanování. </w:t>
      </w:r>
    </w:p>
    <w:p w14:paraId="34CE0A41" w14:textId="77777777" w:rsidR="00F74D61" w:rsidRPr="00C81D3B" w:rsidRDefault="00F74D6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448DF494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Metody 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vyšetřování šikanování:</w:t>
      </w:r>
    </w:p>
    <w:p w14:paraId="2A0B80FC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A/  Pro vyšetřování počáteční šikany:</w:t>
      </w:r>
    </w:p>
    <w:p w14:paraId="087A7215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    a/ rozhovor s těmi, kteří na šikanování upozornili a s oběťmi</w:t>
      </w:r>
    </w:p>
    <w:p w14:paraId="5F8EFB08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    b/ nalezení vhodných svědků</w:t>
      </w:r>
    </w:p>
    <w:p w14:paraId="09898941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c/ individuální, případně konfrontační rozhovory se svědky (nikoli však konfrontace obětí a agresorů)</w:t>
      </w:r>
    </w:p>
    <w:p w14:paraId="56B6EE13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    d/ zajištění ochrany obětem</w:t>
      </w:r>
    </w:p>
    <w:p w14:paraId="5AA1BF68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    e/ rozhovor s agresory, případně konfrontace mezi nimi.</w:t>
      </w:r>
    </w:p>
    <w:p w14:paraId="62EBF3C5" w14:textId="77777777" w:rsidR="00F74D61" w:rsidRPr="00C81D3B" w:rsidRDefault="00F74D6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FF"/>
          <w:position w:val="-1"/>
        </w:rPr>
      </w:pPr>
    </w:p>
    <w:p w14:paraId="4864BBDF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B</w:t>
      </w:r>
      <w:proofErr w:type="gramStart"/>
      <w:r w:rsidRPr="00C81D3B">
        <w:rPr>
          <w:rFonts w:ascii="Times New Roman" w:eastAsia="Times New Roman" w:hAnsi="Times New Roman" w:cs="Times New Roman"/>
          <w:color w:val="000000"/>
          <w:position w:val="-1"/>
        </w:rPr>
        <w:t>/  Pro</w:t>
      </w:r>
      <w:proofErr w:type="gramEnd"/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vyšetřování pokročilé šikany:</w:t>
      </w:r>
    </w:p>
    <w:p w14:paraId="3577FADE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   a/ bezprostřední záchrana oběti </w:t>
      </w:r>
    </w:p>
    <w:p w14:paraId="55FAE53D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   b/ domluva pedagogických pracovníků na spolupráci a postupu vyšetřování</w:t>
      </w:r>
    </w:p>
    <w:p w14:paraId="09D1D9DC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   c/ zabránění domluvě agresorů na křivé výpovědi</w:t>
      </w:r>
    </w:p>
    <w:p w14:paraId="11679A34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   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d/ pokračující pomoc a podpora oběti</w:t>
      </w:r>
    </w:p>
    <w:p w14:paraId="3DAF80B1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    e/ nahlášení policii</w:t>
      </w:r>
    </w:p>
    <w:p w14:paraId="778B3C9E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     f/ vlastní vyšetřování případně s přizváním externího odborníka.</w:t>
      </w:r>
    </w:p>
    <w:p w14:paraId="6D98A12B" w14:textId="77777777" w:rsidR="00F74D61" w:rsidRPr="00C81D3B" w:rsidRDefault="00F74D6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1E6085D6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V rámci první pomoci je nutné při pokročilých, brutálních a kriminálních šikanách spolupracovat s dalšími institucemi a orgány, a to zejména s pedagogicko-psychologickou poradnou, orgánem sociálně právní ochrany dítěte, Policií ČR.</w:t>
      </w:r>
    </w:p>
    <w:p w14:paraId="263A5FAB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V případě negativních dopadů šikanování na oběť je nutné zprostředkovat jí péči pedagogicko-psychologické poradny nebo dalších odborníků – klinických psychologů, psychoterapeutů či psychiatrů.</w:t>
      </w:r>
    </w:p>
    <w:p w14:paraId="2946DB82" w14:textId="77777777" w:rsidR="00F74D61" w:rsidRPr="00C81D3B" w:rsidRDefault="00F74D6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3B48FB0B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5/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  <w:t>Výchovná opatření:</w:t>
      </w:r>
    </w:p>
    <w:p w14:paraId="38484F6E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Vztahují se výhradně k tomu, co se děje ve škole.</w:t>
      </w:r>
    </w:p>
    <w:p w14:paraId="56695F4A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Doporučuje se dále pracovat s agresorem (jeho náhled na vlastní chování, motivy, rodinné prostředí). V případě potřeby mu zprostředkovat péči pedagogicko-psychologické poradny, střediska výchovné péče nebo jiných odborníků – klinických psychologů, psychoterapeutů nebo psychiatrů. </w:t>
      </w:r>
    </w:p>
    <w:p w14:paraId="73E953D9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Pro potrestání agresorů lze užít i následující běžná výchovná opatření:</w:t>
      </w:r>
    </w:p>
    <w:p w14:paraId="2A50AE48" w14:textId="77777777" w:rsidR="00F74D61" w:rsidRPr="00C81D3B" w:rsidRDefault="00C7556D" w:rsidP="53AE4FD5">
      <w:pPr>
        <w:numPr>
          <w:ilvl w:val="0"/>
          <w:numId w:val="14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napomenutí a důtka třídního učitele, důtka ředitele, podmíněné vyloučení a vyloučení ze studia na střední škole</w:t>
      </w:r>
    </w:p>
    <w:p w14:paraId="539E3A70" w14:textId="77777777" w:rsidR="00F74D61" w:rsidRPr="00C81D3B" w:rsidRDefault="00C7556D" w:rsidP="53AE4FD5">
      <w:pPr>
        <w:numPr>
          <w:ilvl w:val="0"/>
          <w:numId w:val="14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snížení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známky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z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chování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.</w:t>
      </w:r>
    </w:p>
    <w:p w14:paraId="397A1766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Pro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nápravu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situace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skupině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je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potřeba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pracovat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celým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třídním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kolektivem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. Je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nezbytné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vypořádat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se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traumaty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těch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kteří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přihlíželi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ale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nezasáhli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(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mlčící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většina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).</w:t>
      </w:r>
    </w:p>
    <w:p w14:paraId="1F59DE47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mimořádných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případech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se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užijí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další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opatření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:</w:t>
      </w:r>
    </w:p>
    <w:p w14:paraId="3AC53AB3" w14:textId="77777777" w:rsidR="00F74D61" w:rsidRPr="00C81D3B" w:rsidRDefault="00C7556D" w:rsidP="53AE4FD5">
      <w:pPr>
        <w:numPr>
          <w:ilvl w:val="0"/>
          <w:numId w:val="15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ředitel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školy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doporučí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rodičům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dobrovolné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umístění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dítěte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do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pobytového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oddělení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SVP,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případně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doporučí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realizovat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dobrovolný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diagnostický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pobyt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žáka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v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místně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příslušném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diagnostickém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ústavu</w:t>
      </w:r>
      <w:proofErr w:type="spellEnd"/>
    </w:p>
    <w:p w14:paraId="79B84129" w14:textId="77777777" w:rsidR="00F74D61" w:rsidRPr="00C81D3B" w:rsidRDefault="00C7556D" w:rsidP="53AE4FD5">
      <w:pPr>
        <w:numPr>
          <w:ilvl w:val="0"/>
          <w:numId w:val="15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lastRenderedPageBreak/>
        <w:t>ředitel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školy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podá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návrh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orgánu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sociálně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právní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ochrany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dítěte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k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zahájení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práce</w:t>
      </w:r>
      <w:proofErr w:type="spellEnd"/>
      <w:r w:rsidRPr="00C81D3B">
        <w:rPr>
          <w:rFonts w:ascii="Times New Roman" w:eastAsia="Times New Roman" w:hAnsi="Times New Roman" w:cs="Times New Roman"/>
          <w:color w:val="00B050"/>
          <w:position w:val="-1"/>
          <w:lang w:val="en-US"/>
        </w:rPr>
        <w:t xml:space="preserve"> 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rodinou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případně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zahájení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řízení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o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nařízení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předběžného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opatření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či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ústavní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výchovy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následným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umístěním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v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diagnostickém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ústavu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.</w:t>
      </w:r>
    </w:p>
    <w:p w14:paraId="5997CC1D" w14:textId="77777777" w:rsidR="00F74D61" w:rsidRPr="00C81D3B" w:rsidRDefault="00F74D6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69146245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6/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  <w:t>Spolupráce s rodiči:</w:t>
      </w:r>
    </w:p>
    <w:p w14:paraId="2265AE74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u w:val="single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Pokud rodiče informují školu o podezření na šikanování, je za odborné vyšetření</w:t>
      </w:r>
      <w:r w:rsidRPr="00C81D3B">
        <w:rPr>
          <w:rFonts w:ascii="Times New Roman" w:eastAsia="Times New Roman" w:hAnsi="Times New Roman" w:cs="Times New Roman"/>
          <w:color w:val="0000FF"/>
          <w:position w:val="-1"/>
        </w:rPr>
        <w:t xml:space="preserve"> 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záležitosti zodpovědný ředitel školy. Při nápravě šikanování je potřebná spolupráce vedení školy, školního metodika prevence, výchovného poradce a dalších pedagogických pracovníků, jak s rodinou oběti, tak i s rodinou agresora. Při jednání s rodiči dbají pedagogičtí pracovníci na taktní přístup a zejména na zachování důvěrnosti informací. </w:t>
      </w:r>
      <w:r w:rsidRPr="00C81D3B">
        <w:rPr>
          <w:rFonts w:ascii="Times New Roman" w:eastAsia="Times New Roman" w:hAnsi="Times New Roman" w:cs="Times New Roman"/>
          <w:color w:val="00B050"/>
          <w:position w:val="-1"/>
        </w:rPr>
        <w:t xml:space="preserve"> </w:t>
      </w:r>
    </w:p>
    <w:p w14:paraId="110FFD37" w14:textId="77777777" w:rsidR="00F74D61" w:rsidRPr="00C81D3B" w:rsidRDefault="00F74D6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6D939E80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7/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  <w:t>Spolupráce se specializovanými institucemi:</w:t>
      </w:r>
    </w:p>
    <w:p w14:paraId="3EEC59CB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Při předcházení případům šikany a při jejich řešení je důležitá spolupráce vedení školy, školního metodika prevence, výchovného poradce nebo zástupce školy s dalšími institucemi a orgány. </w:t>
      </w:r>
    </w:p>
    <w:p w14:paraId="421AF6DD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Zejména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:</w:t>
      </w:r>
    </w:p>
    <w:p w14:paraId="530A6C5E" w14:textId="77777777" w:rsidR="00F74D61" w:rsidRPr="00C81D3B" w:rsidRDefault="00C7556D" w:rsidP="53AE4FD5">
      <w:pPr>
        <w:numPr>
          <w:ilvl w:val="0"/>
          <w:numId w:val="16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v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resortu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školství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– s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pedagogicko-psychologickými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poradnami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středisky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výchovné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péče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speciálně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pedagogickými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centry</w:t>
      </w:r>
      <w:proofErr w:type="spellEnd"/>
    </w:p>
    <w:p w14:paraId="289F05EF" w14:textId="77777777" w:rsidR="00F74D61" w:rsidRPr="00C81D3B" w:rsidRDefault="00C7556D" w:rsidP="53AE4FD5">
      <w:pPr>
        <w:numPr>
          <w:ilvl w:val="0"/>
          <w:numId w:val="16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v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resortu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zdravotnictví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– s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pediatry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gram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a</w:t>
      </w:r>
      <w:proofErr w:type="gram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odbornými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lékaři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dětskými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psychology, psychiatry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zařízeními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která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poskytují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odbornou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poradenskou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terapeutickou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péči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včetně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individuální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rodinné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terapie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</w:p>
    <w:p w14:paraId="7D038CE2" w14:textId="77777777" w:rsidR="00F74D61" w:rsidRPr="00C81D3B" w:rsidRDefault="00C7556D" w:rsidP="53AE4FD5">
      <w:pPr>
        <w:numPr>
          <w:ilvl w:val="0"/>
          <w:numId w:val="16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resortu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sociální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péče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– s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oddělením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péče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o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rodinu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a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děti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, s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oddělením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sociální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prevence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(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možnost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vstupovat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do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každého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šetření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,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jednat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s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dalšími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zainteresovanými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stranami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, s 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rodinou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)</w:t>
      </w:r>
    </w:p>
    <w:p w14:paraId="678FF763" w14:textId="77777777" w:rsidR="00F74D61" w:rsidRPr="00C81D3B" w:rsidRDefault="00C7556D" w:rsidP="53AE4FD5">
      <w:pPr>
        <w:numPr>
          <w:ilvl w:val="0"/>
          <w:numId w:val="16"/>
        </w:num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případně s NNO specializujícími se na prevenci a řešení šikany.</w:t>
      </w:r>
    </w:p>
    <w:p w14:paraId="498A07A7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Dojde-li k závažnějšímu případu šikanování nebo při podezření, že šikanování naplnilo skutkovou podstatu trestného činu (provinění), ředitel školy oznámí </w:t>
      </w: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>tuto skutečnost Policii ČR.</w:t>
      </w:r>
    </w:p>
    <w:p w14:paraId="00A35D23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pl-PL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  <w:lang w:val="pl-PL"/>
        </w:rPr>
        <w:t xml:space="preserve">Ředitel školy oznámí orgánu sociálně právní ochrany dítěte skutečnosti, které ohrožují bezpečí a zdraví žáka. Pokud žák spáchá trestný čin (provinění), popř. opakovaně páchá přestupky, ředitel školy zahájí spolupráci s orgány sociálně právní ochrany dítěte bez zbytečného odkladu. </w:t>
      </w:r>
    </w:p>
    <w:p w14:paraId="6B699379" w14:textId="77777777" w:rsidR="00F74D61" w:rsidRPr="00C81D3B" w:rsidRDefault="00F74D6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3FE9F23F" w14:textId="77777777" w:rsidR="00F74D61" w:rsidRPr="00C81D3B" w:rsidRDefault="00F74D6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66B92E24" w14:textId="742348B0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V Praze dne 1. září 202</w:t>
      </w:r>
      <w:r w:rsidR="008B4A98" w:rsidRPr="00C81D3B">
        <w:rPr>
          <w:rFonts w:ascii="Times New Roman" w:eastAsia="Times New Roman" w:hAnsi="Times New Roman" w:cs="Times New Roman"/>
          <w:color w:val="000000"/>
          <w:position w:val="-1"/>
        </w:rPr>
        <w:t>4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   </w:t>
      </w:r>
    </w:p>
    <w:p w14:paraId="7AD73315" w14:textId="77777777" w:rsidR="00F74D61" w:rsidRPr="00C81D3B" w:rsidRDefault="00C7556D">
      <w:pP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                                       </w:t>
      </w:r>
    </w:p>
    <w:p w14:paraId="666DF0B2" w14:textId="77777777" w:rsidR="00F74D61" w:rsidRPr="00C81D3B" w:rsidRDefault="00C7556D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                                                                                 </w:t>
      </w:r>
    </w:p>
    <w:p w14:paraId="25E5565A" w14:textId="295B38D1" w:rsidR="00F74D61" w:rsidRPr="00C81D3B" w:rsidRDefault="00C7556D" w:rsidP="008B4A9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Aktuální verzi vypracoval: Adam Přibyl, metodik prevence </w:t>
      </w:r>
    </w:p>
    <w:p w14:paraId="57D69491" w14:textId="2B9F6139" w:rsidR="008B4A98" w:rsidRPr="00C81D3B" w:rsidRDefault="008B4A98" w:rsidP="008B4A98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Petr Růžička, výchovný poradce                  </w:t>
      </w:r>
    </w:p>
    <w:p w14:paraId="6B649AF7" w14:textId="7B5D70DF" w:rsidR="00F74D61" w:rsidRPr="00C81D3B" w:rsidRDefault="00C7556D" w:rsidP="008B4A98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Samuel Karabina</w:t>
      </w:r>
      <w:r w:rsidR="0094058F">
        <w:rPr>
          <w:rFonts w:ascii="Times New Roman" w:eastAsia="Times New Roman" w:hAnsi="Times New Roman" w:cs="Times New Roman"/>
          <w:color w:val="000000"/>
          <w:position w:val="-1"/>
        </w:rPr>
        <w:t xml:space="preserve">, </w:t>
      </w:r>
      <w:r w:rsidR="00DC2F4B">
        <w:rPr>
          <w:rFonts w:ascii="Times New Roman" w:eastAsia="Times New Roman" w:hAnsi="Times New Roman" w:cs="Times New Roman"/>
          <w:color w:val="000000"/>
          <w:position w:val="-1"/>
        </w:rPr>
        <w:t>lektor</w:t>
      </w:r>
    </w:p>
    <w:p w14:paraId="199B6B4F" w14:textId="77777777" w:rsidR="008B4A98" w:rsidRPr="00C81D3B" w:rsidRDefault="008B4A98" w:rsidP="008B4A98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568E17E6" w14:textId="09EC1F2F" w:rsidR="00F74D61" w:rsidRPr="00C81D3B" w:rsidRDefault="00C7556D" w:rsidP="008B4A9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Původní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verzi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vypracoval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: Ing. Ladislav Trnka</w:t>
      </w:r>
    </w:p>
    <w:p w14:paraId="61CDCEAD" w14:textId="77777777" w:rsidR="00F74D61" w:rsidRPr="00C81D3B" w:rsidRDefault="00F74D61" w:rsidP="008B4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6BB9E253" w14:textId="77777777" w:rsidR="00F74D61" w:rsidRPr="00C81D3B" w:rsidRDefault="00F74D6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50398A4E" w14:textId="7A3C6ADB" w:rsidR="00F74D61" w:rsidRPr="00C81D3B" w:rsidRDefault="00C7556D" w:rsidP="008B4A98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Schválil: Ing. Radko Sáblík, ředitel školy</w:t>
      </w:r>
    </w:p>
    <w:p w14:paraId="07547A01" w14:textId="77777777" w:rsidR="00F74D61" w:rsidRPr="00C81D3B" w:rsidRDefault="00F74D61" w:rsidP="008B4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43E3B512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>Rozdělovník: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  <w:t xml:space="preserve">ředitel školy </w:t>
      </w:r>
    </w:p>
    <w:p w14:paraId="132F9E1C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                      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  <w:t>výchovný poradce</w:t>
      </w:r>
    </w:p>
    <w:p w14:paraId="7750B3FB" w14:textId="77777777" w:rsidR="00F74D61" w:rsidRPr="00C81D3B" w:rsidRDefault="00C7556D" w:rsidP="53AE4F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                      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  <w:t>školní metodik prevence</w:t>
      </w:r>
    </w:p>
    <w:p w14:paraId="6B62F1B3" w14:textId="058B17D2" w:rsidR="00F74D61" w:rsidRPr="00C81D3B" w:rsidRDefault="00C7556D" w:rsidP="008B4A98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lang w:val="en-US"/>
        </w:rPr>
      </w:pPr>
      <w:r w:rsidRPr="00C81D3B">
        <w:rPr>
          <w:rFonts w:ascii="Times New Roman" w:eastAsia="Times New Roman" w:hAnsi="Times New Roman" w:cs="Times New Roman"/>
          <w:color w:val="000000"/>
          <w:position w:val="-1"/>
        </w:rPr>
        <w:t xml:space="preserve">                        </w:t>
      </w:r>
      <w:r w:rsidRPr="00C81D3B">
        <w:rPr>
          <w:rFonts w:ascii="Times New Roman" w:eastAsia="Times New Roman" w:hAnsi="Times New Roman" w:cs="Times New Roman"/>
          <w:color w:val="000000"/>
          <w:position w:val="-1"/>
        </w:rPr>
        <w:tab/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třídní</w:t>
      </w:r>
      <w:proofErr w:type="spellEnd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 xml:space="preserve"> </w:t>
      </w:r>
      <w:proofErr w:type="spellStart"/>
      <w:r w:rsidRPr="00C81D3B">
        <w:rPr>
          <w:rFonts w:ascii="Times New Roman" w:eastAsia="Times New Roman" w:hAnsi="Times New Roman" w:cs="Times New Roman"/>
          <w:color w:val="000000"/>
          <w:position w:val="-1"/>
          <w:lang w:val="en-US"/>
        </w:rPr>
        <w:t>učitelé</w:t>
      </w:r>
      <w:proofErr w:type="spellEnd"/>
    </w:p>
    <w:sectPr w:rsidR="00F74D61" w:rsidRPr="00C81D3B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50C4"/>
    <w:multiLevelType w:val="multilevel"/>
    <w:tmpl w:val="9D8A31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4B118"/>
    <w:multiLevelType w:val="multilevel"/>
    <w:tmpl w:val="2E1649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B3EB71"/>
    <w:multiLevelType w:val="multilevel"/>
    <w:tmpl w:val="3A867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1898AA"/>
    <w:multiLevelType w:val="multilevel"/>
    <w:tmpl w:val="DB8289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775499"/>
    <w:multiLevelType w:val="multilevel"/>
    <w:tmpl w:val="C2AA8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10E1DB"/>
    <w:multiLevelType w:val="multilevel"/>
    <w:tmpl w:val="56AA3F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BDC766"/>
    <w:multiLevelType w:val="multilevel"/>
    <w:tmpl w:val="5D38AF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C32119"/>
    <w:multiLevelType w:val="multilevel"/>
    <w:tmpl w:val="610ECF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002547"/>
    <w:multiLevelType w:val="multilevel"/>
    <w:tmpl w:val="41721A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524A6D"/>
    <w:multiLevelType w:val="multilevel"/>
    <w:tmpl w:val="6D328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D8851A"/>
    <w:multiLevelType w:val="multilevel"/>
    <w:tmpl w:val="89C4C2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6136DC"/>
    <w:multiLevelType w:val="multilevel"/>
    <w:tmpl w:val="F5929C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F3BDD7"/>
    <w:multiLevelType w:val="multilevel"/>
    <w:tmpl w:val="748CC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628AA8"/>
    <w:multiLevelType w:val="multilevel"/>
    <w:tmpl w:val="E8F480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A326DB"/>
    <w:multiLevelType w:val="multilevel"/>
    <w:tmpl w:val="C88C22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638C1F"/>
    <w:multiLevelType w:val="multilevel"/>
    <w:tmpl w:val="581C82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0653342">
    <w:abstractNumId w:val="12"/>
  </w:num>
  <w:num w:numId="2" w16cid:durableId="1541354360">
    <w:abstractNumId w:val="3"/>
  </w:num>
  <w:num w:numId="3" w16cid:durableId="1605649853">
    <w:abstractNumId w:val="2"/>
  </w:num>
  <w:num w:numId="4" w16cid:durableId="1420105667">
    <w:abstractNumId w:val="14"/>
  </w:num>
  <w:num w:numId="5" w16cid:durableId="1052385205">
    <w:abstractNumId w:val="11"/>
  </w:num>
  <w:num w:numId="6" w16cid:durableId="1255557191">
    <w:abstractNumId w:val="15"/>
  </w:num>
  <w:num w:numId="7" w16cid:durableId="353116121">
    <w:abstractNumId w:val="9"/>
  </w:num>
  <w:num w:numId="8" w16cid:durableId="111560119">
    <w:abstractNumId w:val="4"/>
  </w:num>
  <w:num w:numId="9" w16cid:durableId="881668555">
    <w:abstractNumId w:val="5"/>
  </w:num>
  <w:num w:numId="10" w16cid:durableId="1587567187">
    <w:abstractNumId w:val="6"/>
  </w:num>
  <w:num w:numId="11" w16cid:durableId="1634480633">
    <w:abstractNumId w:val="1"/>
  </w:num>
  <w:num w:numId="12" w16cid:durableId="1667902684">
    <w:abstractNumId w:val="13"/>
  </w:num>
  <w:num w:numId="13" w16cid:durableId="1664821342">
    <w:abstractNumId w:val="8"/>
  </w:num>
  <w:num w:numId="14" w16cid:durableId="411007617">
    <w:abstractNumId w:val="0"/>
  </w:num>
  <w:num w:numId="15" w16cid:durableId="416366819">
    <w:abstractNumId w:val="10"/>
  </w:num>
  <w:num w:numId="16" w16cid:durableId="1274754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3AE4FD5"/>
    <w:rsid w:val="004B1E7C"/>
    <w:rsid w:val="005648EE"/>
    <w:rsid w:val="006C2037"/>
    <w:rsid w:val="008B4A98"/>
    <w:rsid w:val="0094058F"/>
    <w:rsid w:val="00BF1912"/>
    <w:rsid w:val="00C542D9"/>
    <w:rsid w:val="00C7556D"/>
    <w:rsid w:val="00C81D3B"/>
    <w:rsid w:val="00DC2F4B"/>
    <w:rsid w:val="00F74D61"/>
    <w:rsid w:val="53A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659D"/>
  <w15:docId w15:val="{F48ADA33-6758-400C-83DA-5B920A4E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ociacementoringu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dropi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81AA6122CF247B4B8B0B5763BFE3D" ma:contentTypeVersion="8" ma:contentTypeDescription="Create a new document." ma:contentTypeScope="" ma:versionID="c7d5dd2229d1c9cea767325c065a798c">
  <xsd:schema xmlns:xsd="http://www.w3.org/2001/XMLSchema" xmlns:xs="http://www.w3.org/2001/XMLSchema" xmlns:p="http://schemas.microsoft.com/office/2006/metadata/properties" xmlns:ns3="dcf65376-29fc-4bf3-aa7b-b5bee95c8275" xmlns:ns4="4d48b06e-9d30-4ca7-8651-4b6a69a8ad69" targetNamespace="http://schemas.microsoft.com/office/2006/metadata/properties" ma:root="true" ma:fieldsID="c0d40462b31f21a0814e2b52d00177cd" ns3:_="" ns4:_="">
    <xsd:import namespace="dcf65376-29fc-4bf3-aa7b-b5bee95c8275"/>
    <xsd:import namespace="4d48b06e-9d30-4ca7-8651-4b6a69a8ad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65376-29fc-4bf3-aa7b-b5bee95c82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8b06e-9d30-4ca7-8651-4b6a69a8a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48b06e-9d30-4ca7-8651-4b6a69a8ad69" xsi:nil="true"/>
  </documentManagement>
</p:properties>
</file>

<file path=customXml/itemProps1.xml><?xml version="1.0" encoding="utf-8"?>
<ds:datastoreItem xmlns:ds="http://schemas.openxmlformats.org/officeDocument/2006/customXml" ds:itemID="{6896A675-3EC9-431D-B1B2-22F3F39AD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65376-29fc-4bf3-aa7b-b5bee95c8275"/>
    <ds:schemaRef ds:uri="4d48b06e-9d30-4ca7-8651-4b6a69a8a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E5F34-5F26-4F9D-967E-BC6D6176C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56439-2AEA-40E0-9DF4-E44E76E1C64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d48b06e-9d30-4ca7-8651-4b6a69a8ad69"/>
    <ds:schemaRef ds:uri="dcf65376-29fc-4bf3-aa7b-b5bee95c8275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3029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Růžička Petr</dc:creator>
  <cp:lastModifiedBy>Přibyl Adam</cp:lastModifiedBy>
  <cp:revision>2</cp:revision>
  <dcterms:created xsi:type="dcterms:W3CDTF">2025-01-27T13:58:00Z</dcterms:created>
  <dcterms:modified xsi:type="dcterms:W3CDTF">2025-01-27T13:58:00Z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0x0101002E281AA6122CF247B4B8B0B5763BFE3D</vt:lpwstr>
  </property>
</Properties>
</file>