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37E5" w14:textId="077D793E" w:rsidR="00DB0E9F" w:rsidRPr="000B73FE" w:rsidRDefault="00DB0E9F" w:rsidP="00BA5B73">
      <w:pPr>
        <w:pStyle w:val="Nzev"/>
        <w:jc w:val="both"/>
        <w:rPr>
          <w:rFonts w:ascii="Times New Roman" w:hAnsi="Times New Roman" w:cs="Times New Roman"/>
          <w:b/>
          <w:sz w:val="40"/>
          <w:szCs w:val="40"/>
        </w:rPr>
      </w:pPr>
      <w:r w:rsidRPr="000B73FE">
        <w:rPr>
          <w:rFonts w:ascii="Times New Roman" w:hAnsi="Times New Roman" w:cs="Times New Roman"/>
          <w:b/>
          <w:sz w:val="40"/>
          <w:szCs w:val="40"/>
        </w:rPr>
        <w:t xml:space="preserve">KODEX </w:t>
      </w:r>
      <w:r>
        <w:rPr>
          <w:rFonts w:ascii="Times New Roman" w:hAnsi="Times New Roman" w:cs="Times New Roman"/>
          <w:b/>
          <w:sz w:val="40"/>
          <w:szCs w:val="40"/>
        </w:rPr>
        <w:t>STUDENTA</w:t>
      </w:r>
      <w:r w:rsidRPr="000B73FE">
        <w:rPr>
          <w:rFonts w:ascii="Times New Roman" w:hAnsi="Times New Roman" w:cs="Times New Roman"/>
          <w:b/>
          <w:sz w:val="40"/>
          <w:szCs w:val="40"/>
        </w:rPr>
        <w:t xml:space="preserve"> SMÍCHOVSKÉ SPŠ A GYMNÁZIA</w:t>
      </w:r>
    </w:p>
    <w:p w14:paraId="57D75368" w14:textId="77777777" w:rsidR="003C5DE0" w:rsidRDefault="003C5DE0" w:rsidP="00BA5B73">
      <w:pPr>
        <w:jc w:val="both"/>
        <w:rPr>
          <w:rFonts w:ascii="Calibri" w:eastAsia="Calibri" w:hAnsi="Calibri" w:cs="Calibri"/>
          <w:sz w:val="22"/>
        </w:rPr>
      </w:pPr>
    </w:p>
    <w:p w14:paraId="0AB75E86" w14:textId="4A4679AD" w:rsidR="003C5DE0" w:rsidRDefault="003C5DE0" w:rsidP="00BA5B73">
      <w:pPr>
        <w:jc w:val="both"/>
        <w:rPr>
          <w:rFonts w:ascii="Calibri" w:eastAsia="Calibri" w:hAnsi="Calibri" w:cs="Calibri"/>
          <w:sz w:val="22"/>
        </w:rPr>
      </w:pPr>
    </w:p>
    <w:p w14:paraId="0CB6BE50" w14:textId="77777777" w:rsidR="00DA15CF" w:rsidRPr="00DE3D04" w:rsidRDefault="00DA15CF" w:rsidP="00BA5B73">
      <w:pPr>
        <w:jc w:val="both"/>
        <w:rPr>
          <w:rFonts w:ascii="Calibri" w:eastAsia="Calibri" w:hAnsi="Calibri" w:cs="Calibri"/>
        </w:rPr>
      </w:pPr>
    </w:p>
    <w:p w14:paraId="37B1EA8F" w14:textId="54B0EBFD" w:rsidR="003C5DE0" w:rsidRPr="00DE3D04" w:rsidRDefault="00DB0E9F"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Student projevuje</w:t>
      </w:r>
      <w:r w:rsidR="003E165B" w:rsidRPr="00DE3D04">
        <w:rPr>
          <w:rFonts w:ascii="Times New Roman" w:eastAsia="Times New Roman" w:hAnsi="Times New Roman" w:cs="Times New Roman"/>
        </w:rPr>
        <w:t xml:space="preserve"> zájem se </w:t>
      </w:r>
      <w:r w:rsidRPr="00DE3D04">
        <w:rPr>
          <w:rFonts w:ascii="Times New Roman" w:eastAsia="Times New Roman" w:hAnsi="Times New Roman" w:cs="Times New Roman"/>
        </w:rPr>
        <w:t xml:space="preserve">komplexně </w:t>
      </w:r>
      <w:r w:rsidR="003E165B" w:rsidRPr="00DE3D04">
        <w:rPr>
          <w:rFonts w:ascii="Times New Roman" w:eastAsia="Times New Roman" w:hAnsi="Times New Roman" w:cs="Times New Roman"/>
        </w:rPr>
        <w:t xml:space="preserve">rozvíjet. </w:t>
      </w:r>
      <w:r w:rsidRPr="00DE3D04">
        <w:rPr>
          <w:rFonts w:ascii="Times New Roman" w:eastAsia="Times New Roman" w:hAnsi="Times New Roman" w:cs="Times New Roman"/>
        </w:rPr>
        <w:t>Hledá a poté n</w:t>
      </w:r>
      <w:r w:rsidR="003E165B" w:rsidRPr="00DE3D04">
        <w:rPr>
          <w:rFonts w:ascii="Times New Roman" w:eastAsia="Times New Roman" w:hAnsi="Times New Roman" w:cs="Times New Roman"/>
        </w:rPr>
        <w:t xml:space="preserve">eustále </w:t>
      </w:r>
      <w:r w:rsidRPr="00DE3D04">
        <w:rPr>
          <w:rFonts w:ascii="Times New Roman" w:eastAsia="Times New Roman" w:hAnsi="Times New Roman" w:cs="Times New Roman"/>
        </w:rPr>
        <w:t xml:space="preserve">rozvíjí </w:t>
      </w:r>
      <w:r w:rsidR="003E165B" w:rsidRPr="00DE3D04">
        <w:rPr>
          <w:rFonts w:ascii="Times New Roman" w:eastAsia="Times New Roman" w:hAnsi="Times New Roman" w:cs="Times New Roman"/>
        </w:rPr>
        <w:t>své silné stránky</w:t>
      </w:r>
      <w:r w:rsidR="003C2E34">
        <w:rPr>
          <w:rFonts w:ascii="Times New Roman" w:eastAsia="Times New Roman" w:hAnsi="Times New Roman" w:cs="Times New Roman"/>
        </w:rPr>
        <w:t>, hledá vnitřní motivaci se vzdělávat</w:t>
      </w:r>
      <w:r w:rsidR="003E165B" w:rsidRPr="00DE3D04">
        <w:rPr>
          <w:rFonts w:ascii="Times New Roman" w:eastAsia="Times New Roman" w:hAnsi="Times New Roman" w:cs="Times New Roman"/>
        </w:rPr>
        <w:t xml:space="preserve">. Věnuje svému rozvoji i </w:t>
      </w:r>
      <w:r w:rsidRPr="00DE3D04">
        <w:rPr>
          <w:rFonts w:ascii="Times New Roman" w:eastAsia="Times New Roman" w:hAnsi="Times New Roman" w:cs="Times New Roman"/>
        </w:rPr>
        <w:t>čas mimo klasickou výuku</w:t>
      </w:r>
      <w:r w:rsidR="003E165B" w:rsidRPr="00DE3D04">
        <w:rPr>
          <w:rFonts w:ascii="Times New Roman" w:eastAsia="Times New Roman" w:hAnsi="Times New Roman" w:cs="Times New Roman"/>
        </w:rPr>
        <w:t xml:space="preserve">. Aktivně přistupuje ke vzdělání, k získávání nových </w:t>
      </w:r>
      <w:r w:rsidRPr="00DE3D04">
        <w:rPr>
          <w:rFonts w:ascii="Times New Roman" w:eastAsia="Times New Roman" w:hAnsi="Times New Roman" w:cs="Times New Roman"/>
        </w:rPr>
        <w:t>znalostí</w:t>
      </w:r>
      <w:r w:rsidR="003E165B" w:rsidRPr="00DE3D04">
        <w:rPr>
          <w:rFonts w:ascii="Times New Roman" w:eastAsia="Times New Roman" w:hAnsi="Times New Roman" w:cs="Times New Roman"/>
        </w:rPr>
        <w:t xml:space="preserve"> a dovedností. </w:t>
      </w:r>
    </w:p>
    <w:p w14:paraId="3F804C69" w14:textId="77777777" w:rsidR="003C5DE0" w:rsidRPr="00DE3D04" w:rsidRDefault="003C5DE0" w:rsidP="00BA5B73">
      <w:pPr>
        <w:jc w:val="both"/>
        <w:rPr>
          <w:rFonts w:ascii="Calibri" w:eastAsia="Calibri" w:hAnsi="Calibri" w:cs="Calibri"/>
        </w:rPr>
      </w:pPr>
    </w:p>
    <w:p w14:paraId="0A4173A5" w14:textId="134703C1" w:rsidR="003C5DE0" w:rsidRPr="00DE3D04" w:rsidRDefault="00FD7491"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Student přijímá za své vzdělávání zodpovědnost, stejně tak za své</w:t>
      </w:r>
      <w:r w:rsidR="003E165B" w:rsidRPr="00DE3D04">
        <w:rPr>
          <w:rFonts w:ascii="Times New Roman" w:eastAsia="Times New Roman" w:hAnsi="Times New Roman" w:cs="Times New Roman"/>
        </w:rPr>
        <w:t xml:space="preserve"> jednání</w:t>
      </w:r>
      <w:r w:rsidRPr="00DE3D04">
        <w:rPr>
          <w:rFonts w:ascii="Times New Roman" w:eastAsia="Times New Roman" w:hAnsi="Times New Roman" w:cs="Times New Roman"/>
        </w:rPr>
        <w:t xml:space="preserve"> a chování</w:t>
      </w:r>
      <w:r w:rsidR="003E165B" w:rsidRPr="00DE3D04">
        <w:rPr>
          <w:rFonts w:ascii="Times New Roman" w:eastAsia="Times New Roman" w:hAnsi="Times New Roman" w:cs="Times New Roman"/>
        </w:rPr>
        <w:t xml:space="preserve">. </w:t>
      </w:r>
      <w:r w:rsidR="00CA40A1" w:rsidRPr="00DE3D04">
        <w:rPr>
          <w:rFonts w:ascii="Times New Roman" w:eastAsia="Times New Roman" w:hAnsi="Times New Roman" w:cs="Times New Roman"/>
        </w:rPr>
        <w:t>Do výuky i</w:t>
      </w:r>
      <w:r w:rsidRPr="00DE3D04">
        <w:rPr>
          <w:rFonts w:ascii="Times New Roman" w:eastAsia="Times New Roman" w:hAnsi="Times New Roman" w:cs="Times New Roman"/>
        </w:rPr>
        <w:t xml:space="preserve"> na akce</w:t>
      </w:r>
      <w:r w:rsidR="00CA40A1" w:rsidRPr="00DE3D04">
        <w:rPr>
          <w:rFonts w:ascii="Times New Roman" w:eastAsia="Times New Roman" w:hAnsi="Times New Roman" w:cs="Times New Roman"/>
        </w:rPr>
        <w:t xml:space="preserve"> školy</w:t>
      </w:r>
      <w:r w:rsidRPr="00DE3D04">
        <w:rPr>
          <w:rFonts w:ascii="Times New Roman" w:eastAsia="Times New Roman" w:hAnsi="Times New Roman" w:cs="Times New Roman"/>
        </w:rPr>
        <w:t xml:space="preserve"> chodí včas a dodržuje veškeré termíny pro odevzdávání svých úkolů. Včas a společensky správnou formou odpovídá v elektronické komunikaci. </w:t>
      </w:r>
      <w:r w:rsidR="003E165B" w:rsidRPr="00DE3D04">
        <w:rPr>
          <w:rFonts w:ascii="Times New Roman" w:eastAsia="Times New Roman" w:hAnsi="Times New Roman" w:cs="Times New Roman"/>
        </w:rPr>
        <w:t xml:space="preserve">V případě nezvládání problémů, se nebojí požádat o pomoc. </w:t>
      </w:r>
      <w:r w:rsidR="00707C03">
        <w:rPr>
          <w:rFonts w:ascii="Times New Roman" w:eastAsia="Times New Roman" w:hAnsi="Times New Roman" w:cs="Times New Roman"/>
        </w:rPr>
        <w:t xml:space="preserve">Student </w:t>
      </w:r>
      <w:r w:rsidR="00707C03" w:rsidRPr="001F6FA5">
        <w:rPr>
          <w:rFonts w:ascii="Times New Roman" w:hAnsi="Times New Roman" w:cs="Times New Roman"/>
        </w:rPr>
        <w:t>se snaží být po všech stránkách příkladem pro s</w:t>
      </w:r>
      <w:r w:rsidR="00707C03">
        <w:rPr>
          <w:rFonts w:ascii="Times New Roman" w:hAnsi="Times New Roman" w:cs="Times New Roman"/>
        </w:rPr>
        <w:t>voje okolí, a to jak svým ustrojením, zásadami hygieny, i svým vystupováním,</w:t>
      </w:r>
      <w:r w:rsidR="00707C03" w:rsidRPr="001F6FA5">
        <w:rPr>
          <w:rFonts w:ascii="Times New Roman" w:hAnsi="Times New Roman" w:cs="Times New Roman"/>
        </w:rPr>
        <w:t xml:space="preserve"> a snaží se vytvářet prostředí, ve kterém se </w:t>
      </w:r>
      <w:r w:rsidR="00707C03">
        <w:rPr>
          <w:rFonts w:ascii="Times New Roman" w:hAnsi="Times New Roman" w:cs="Times New Roman"/>
        </w:rPr>
        <w:t xml:space="preserve">bude on sám i jeho kolegové a učitelé </w:t>
      </w:r>
      <w:r w:rsidR="00707C03" w:rsidRPr="001F6FA5">
        <w:rPr>
          <w:rFonts w:ascii="Times New Roman" w:hAnsi="Times New Roman" w:cs="Times New Roman"/>
        </w:rPr>
        <w:t xml:space="preserve">cítit respektovaní a budou mít možnost </w:t>
      </w:r>
      <w:r w:rsidR="00707C03">
        <w:rPr>
          <w:rFonts w:ascii="Times New Roman" w:hAnsi="Times New Roman" w:cs="Times New Roman"/>
        </w:rPr>
        <w:t>a vnitřní motivaci aktivně pracovat</w:t>
      </w:r>
      <w:r w:rsidR="00707C03" w:rsidRPr="001F6FA5">
        <w:rPr>
          <w:rFonts w:ascii="Times New Roman" w:hAnsi="Times New Roman" w:cs="Times New Roman"/>
        </w:rPr>
        <w:t>.</w:t>
      </w:r>
    </w:p>
    <w:p w14:paraId="2B5D0C45" w14:textId="136FAD7D" w:rsidR="003C5DE0" w:rsidRPr="00DE3D04" w:rsidRDefault="003C5DE0" w:rsidP="00BA5B73">
      <w:pPr>
        <w:jc w:val="both"/>
        <w:rPr>
          <w:rFonts w:ascii="Times New Roman" w:eastAsia="Times New Roman" w:hAnsi="Times New Roman" w:cs="Times New Roman"/>
          <w:b/>
        </w:rPr>
      </w:pPr>
    </w:p>
    <w:p w14:paraId="2BAC857D" w14:textId="178E7683" w:rsidR="003C5DE0" w:rsidRPr="00DE3D04" w:rsidRDefault="00CA40A1"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Student nezapomíná, že p</w:t>
      </w:r>
      <w:r w:rsidR="003E165B" w:rsidRPr="00DE3D04">
        <w:rPr>
          <w:rFonts w:ascii="Times New Roman" w:eastAsia="Times New Roman" w:hAnsi="Times New Roman" w:cs="Times New Roman"/>
        </w:rPr>
        <w:t xml:space="preserve">ozitivně naladění lidé jsou v životě šťastnější a dosáhnout toho daleko více. </w:t>
      </w:r>
      <w:r w:rsidRPr="00DE3D04">
        <w:rPr>
          <w:rFonts w:ascii="Times New Roman" w:eastAsia="Times New Roman" w:hAnsi="Times New Roman" w:cs="Times New Roman"/>
        </w:rPr>
        <w:t>Proto se snaží na svět dívat</w:t>
      </w:r>
      <w:r w:rsidR="003E165B" w:rsidRPr="00DE3D04">
        <w:rPr>
          <w:rFonts w:ascii="Times New Roman" w:eastAsia="Times New Roman" w:hAnsi="Times New Roman" w:cs="Times New Roman"/>
        </w:rPr>
        <w:t xml:space="preserve"> optimi</w:t>
      </w:r>
      <w:r w:rsidRPr="00DE3D04">
        <w:rPr>
          <w:rFonts w:ascii="Times New Roman" w:eastAsia="Times New Roman" w:hAnsi="Times New Roman" w:cs="Times New Roman"/>
        </w:rPr>
        <w:t>sticky. Ví, že pokud přijde v jeho jednání</w:t>
      </w:r>
      <w:r w:rsidR="003E165B" w:rsidRPr="00DE3D04">
        <w:rPr>
          <w:rFonts w:ascii="Times New Roman" w:eastAsia="Times New Roman" w:hAnsi="Times New Roman" w:cs="Times New Roman"/>
        </w:rPr>
        <w:t xml:space="preserve"> neúspěch, </w:t>
      </w:r>
      <w:r w:rsidRPr="00DE3D04">
        <w:rPr>
          <w:rFonts w:ascii="Times New Roman" w:eastAsia="Times New Roman" w:hAnsi="Times New Roman" w:cs="Times New Roman"/>
        </w:rPr>
        <w:t>není důvod se z něj hroutit ani ztrácet motivaci, a</w:t>
      </w:r>
      <w:r w:rsidR="003E165B" w:rsidRPr="00DE3D04">
        <w:rPr>
          <w:rFonts w:ascii="Times New Roman" w:eastAsia="Times New Roman" w:hAnsi="Times New Roman" w:cs="Times New Roman"/>
        </w:rPr>
        <w:t>le poučit se z n</w:t>
      </w:r>
      <w:r w:rsidRPr="00DE3D04">
        <w:rPr>
          <w:rFonts w:ascii="Times New Roman" w:eastAsia="Times New Roman" w:hAnsi="Times New Roman" w:cs="Times New Roman"/>
        </w:rPr>
        <w:t xml:space="preserve">ěj a </w:t>
      </w:r>
      <w:r w:rsidR="00463C8F" w:rsidRPr="00DE3D04">
        <w:rPr>
          <w:rFonts w:ascii="Times New Roman" w:eastAsia="Times New Roman" w:hAnsi="Times New Roman" w:cs="Times New Roman"/>
        </w:rPr>
        <w:t xml:space="preserve">příště danou věc udělat lépe. </w:t>
      </w:r>
      <w:r w:rsidR="003C2E34">
        <w:rPr>
          <w:rFonts w:ascii="Times New Roman" w:eastAsia="Times New Roman" w:hAnsi="Times New Roman" w:cs="Times New Roman"/>
        </w:rPr>
        <w:t xml:space="preserve">Nebojí se dělat chyby, ale umí se z nich poučit. </w:t>
      </w:r>
    </w:p>
    <w:p w14:paraId="1489DEC2" w14:textId="77777777" w:rsidR="003C5DE0" w:rsidRPr="00DE3D04" w:rsidRDefault="003E165B" w:rsidP="00BA5B73">
      <w:pPr>
        <w:jc w:val="both"/>
        <w:rPr>
          <w:rFonts w:ascii="Times New Roman" w:eastAsia="Times New Roman" w:hAnsi="Times New Roman" w:cs="Times New Roman"/>
        </w:rPr>
      </w:pPr>
      <w:r w:rsidRPr="00DE3D04">
        <w:rPr>
          <w:rFonts w:ascii="Times New Roman" w:eastAsia="Times New Roman" w:hAnsi="Times New Roman" w:cs="Times New Roman"/>
        </w:rPr>
        <w:t xml:space="preserve"> </w:t>
      </w:r>
    </w:p>
    <w:p w14:paraId="083383DC" w14:textId="4C9AB3F9" w:rsidR="003C5DE0" w:rsidRPr="00DE3D04" w:rsidRDefault="00463C8F"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 xml:space="preserve">Student nezapomíná, že úspěšní lidé se od neúspěšných liší v tom, že dokáží své nápady realizovat, dotáhnout do konce. Proto se snaží v podobném duchu přistupovat jak ke svému vzdělávání, tak i práci na různých projektech či aktivitách. </w:t>
      </w:r>
      <w:r w:rsidR="00CB1B9B" w:rsidRPr="00DE3D04">
        <w:rPr>
          <w:rFonts w:ascii="Times New Roman" w:eastAsia="Times New Roman" w:hAnsi="Times New Roman" w:cs="Times New Roman"/>
        </w:rPr>
        <w:t xml:space="preserve"> </w:t>
      </w:r>
    </w:p>
    <w:p w14:paraId="3B56380F" w14:textId="77777777" w:rsidR="003C5DE0" w:rsidRPr="00DE3D04" w:rsidRDefault="003C5DE0" w:rsidP="00BA5B73">
      <w:pPr>
        <w:jc w:val="both"/>
        <w:rPr>
          <w:rFonts w:ascii="Calibri" w:eastAsia="Calibri" w:hAnsi="Calibri" w:cs="Calibri"/>
        </w:rPr>
      </w:pPr>
    </w:p>
    <w:p w14:paraId="1DAAFBB0" w14:textId="0F9DE03E" w:rsidR="003C5DE0" w:rsidRPr="00DE3D04" w:rsidRDefault="00CB1B9B"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 xml:space="preserve">Student nezapomíná, že </w:t>
      </w:r>
      <w:r w:rsidR="003E165B" w:rsidRPr="00DE3D04">
        <w:rPr>
          <w:rFonts w:ascii="Times New Roman" w:eastAsia="Times New Roman" w:hAnsi="Times New Roman" w:cs="Times New Roman"/>
        </w:rPr>
        <w:t xml:space="preserve">formální vzdělání </w:t>
      </w:r>
      <w:r w:rsidRPr="00DE3D04">
        <w:rPr>
          <w:rFonts w:ascii="Times New Roman" w:eastAsia="Times New Roman" w:hAnsi="Times New Roman" w:cs="Times New Roman"/>
        </w:rPr>
        <w:t>mu dává všeobecný a částečně i odborný základ, na kterém bude později stavět v rámci dalšího formálního, neformálního i informálního vzdělávání</w:t>
      </w:r>
      <w:r w:rsidR="003C2E34">
        <w:rPr>
          <w:rFonts w:ascii="Times New Roman" w:eastAsia="Times New Roman" w:hAnsi="Times New Roman" w:cs="Times New Roman"/>
        </w:rPr>
        <w:t>, což bude součástí jeho celoživotního vzdělávání</w:t>
      </w:r>
      <w:r w:rsidRPr="00DE3D04">
        <w:rPr>
          <w:rFonts w:ascii="Times New Roman" w:eastAsia="Times New Roman" w:hAnsi="Times New Roman" w:cs="Times New Roman"/>
        </w:rPr>
        <w:t xml:space="preserve">. Proto si plní své povinnosti v rámci formálního vzdělávání, aby systémem procházel bez problémů. Nesnaží se </w:t>
      </w:r>
      <w:r w:rsidR="003C2E34">
        <w:rPr>
          <w:rFonts w:ascii="Times New Roman" w:eastAsia="Times New Roman" w:hAnsi="Times New Roman" w:cs="Times New Roman"/>
        </w:rPr>
        <w:t xml:space="preserve">o to </w:t>
      </w:r>
      <w:r w:rsidRPr="00DE3D04">
        <w:rPr>
          <w:rFonts w:ascii="Times New Roman" w:eastAsia="Times New Roman" w:hAnsi="Times New Roman" w:cs="Times New Roman"/>
        </w:rPr>
        <w:t xml:space="preserve">kvůli honbě za pěknými </w:t>
      </w:r>
      <w:r w:rsidR="003C2E34">
        <w:rPr>
          <w:rFonts w:ascii="Times New Roman" w:eastAsia="Times New Roman" w:hAnsi="Times New Roman" w:cs="Times New Roman"/>
        </w:rPr>
        <w:t>známkami, ani kvůli rodičům či</w:t>
      </w:r>
      <w:r w:rsidRPr="00DE3D04">
        <w:rPr>
          <w:rFonts w:ascii="Times New Roman" w:eastAsia="Times New Roman" w:hAnsi="Times New Roman" w:cs="Times New Roman"/>
        </w:rPr>
        <w:t xml:space="preserve"> učitelům, ale pro sebe samotného. </w:t>
      </w:r>
    </w:p>
    <w:p w14:paraId="7E4D1F17" w14:textId="77777777" w:rsidR="003C5DE0" w:rsidRPr="00DE3D04" w:rsidRDefault="003C5DE0" w:rsidP="00BA5B73">
      <w:pPr>
        <w:jc w:val="both"/>
        <w:rPr>
          <w:rFonts w:ascii="Calibri" w:eastAsia="Calibri" w:hAnsi="Calibri" w:cs="Calibri"/>
        </w:rPr>
      </w:pPr>
    </w:p>
    <w:p w14:paraId="6FAEB9C0" w14:textId="5CE005F3" w:rsidR="003C5DE0" w:rsidRPr="00DE3D04" w:rsidRDefault="003E165B"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 xml:space="preserve">Student </w:t>
      </w:r>
      <w:r w:rsidR="00CB1B9B" w:rsidRPr="00DE3D04">
        <w:rPr>
          <w:rFonts w:ascii="Times New Roman" w:eastAsia="Times New Roman" w:hAnsi="Times New Roman" w:cs="Times New Roman"/>
        </w:rPr>
        <w:t>si hledá</w:t>
      </w:r>
      <w:r w:rsidRPr="00DE3D04">
        <w:rPr>
          <w:rFonts w:ascii="Times New Roman" w:eastAsia="Times New Roman" w:hAnsi="Times New Roman" w:cs="Times New Roman"/>
        </w:rPr>
        <w:t xml:space="preserve"> rovnováhu mezi formálním, neformálním a informálním vzděláváním</w:t>
      </w:r>
      <w:r w:rsidR="00CB1B9B" w:rsidRPr="00DE3D04">
        <w:rPr>
          <w:rFonts w:ascii="Times New Roman" w:eastAsia="Times New Roman" w:hAnsi="Times New Roman" w:cs="Times New Roman"/>
        </w:rPr>
        <w:t>, mezi svými dalšími aktivitami</w:t>
      </w:r>
      <w:r w:rsidRPr="00DE3D04">
        <w:rPr>
          <w:rFonts w:ascii="Times New Roman" w:eastAsia="Times New Roman" w:hAnsi="Times New Roman" w:cs="Times New Roman"/>
        </w:rPr>
        <w:t xml:space="preserve">. </w:t>
      </w:r>
      <w:r w:rsidR="003C2E34">
        <w:rPr>
          <w:rFonts w:ascii="Times New Roman" w:eastAsia="Times New Roman" w:hAnsi="Times New Roman" w:cs="Times New Roman"/>
        </w:rPr>
        <w:t xml:space="preserve">Učí se </w:t>
      </w:r>
      <w:r w:rsidR="00CB1B9B" w:rsidRPr="00DE3D04">
        <w:rPr>
          <w:rFonts w:ascii="Times New Roman" w:eastAsia="Times New Roman" w:hAnsi="Times New Roman" w:cs="Times New Roman"/>
        </w:rPr>
        <w:t>ef</w:t>
      </w:r>
      <w:r w:rsidRPr="00DE3D04">
        <w:rPr>
          <w:rFonts w:ascii="Times New Roman" w:eastAsia="Times New Roman" w:hAnsi="Times New Roman" w:cs="Times New Roman"/>
        </w:rPr>
        <w:t>ektivně pracovat se svým časem</w:t>
      </w:r>
      <w:r w:rsidR="00CB1B9B" w:rsidRPr="00DE3D04">
        <w:rPr>
          <w:rFonts w:ascii="Times New Roman" w:eastAsia="Times New Roman" w:hAnsi="Times New Roman" w:cs="Times New Roman"/>
        </w:rPr>
        <w:t>, správně si stanovovat priority a učí se učit, tedy učit se nové věci na základě již získaných znalostí a dovedností</w:t>
      </w:r>
      <w:r w:rsidRPr="00DE3D04">
        <w:rPr>
          <w:rFonts w:ascii="Times New Roman" w:eastAsia="Times New Roman" w:hAnsi="Times New Roman" w:cs="Times New Roman"/>
        </w:rPr>
        <w:t>.</w:t>
      </w:r>
      <w:r w:rsidR="0059519A" w:rsidRPr="00DE3D04">
        <w:rPr>
          <w:rFonts w:ascii="Times New Roman" w:eastAsia="Times New Roman" w:hAnsi="Times New Roman" w:cs="Times New Roman"/>
        </w:rPr>
        <w:t xml:space="preserve"> To vše bude bytostně potřebovat pro své celoživotní vzdělávání, bez kterého se úspěšný člověk nemůže obejít. </w:t>
      </w:r>
    </w:p>
    <w:p w14:paraId="1D18F975" w14:textId="77777777" w:rsidR="003C5DE0" w:rsidRPr="00DE3D04" w:rsidRDefault="003C5DE0" w:rsidP="00BA5B73">
      <w:pPr>
        <w:jc w:val="both"/>
        <w:rPr>
          <w:rFonts w:ascii="Calibri" w:eastAsia="Calibri" w:hAnsi="Calibri" w:cs="Calibri"/>
        </w:rPr>
      </w:pPr>
    </w:p>
    <w:p w14:paraId="0A432D24" w14:textId="6E8349C4" w:rsidR="003C5DE0" w:rsidRPr="00DE3D04" w:rsidRDefault="0059519A" w:rsidP="00BA5B73">
      <w:pPr>
        <w:pStyle w:val="Odstavecseseznamem"/>
        <w:numPr>
          <w:ilvl w:val="0"/>
          <w:numId w:val="11"/>
        </w:numPr>
        <w:jc w:val="both"/>
        <w:rPr>
          <w:rFonts w:ascii="Calibri" w:eastAsia="Calibri" w:hAnsi="Calibri" w:cs="Calibri"/>
        </w:rPr>
      </w:pPr>
      <w:r w:rsidRPr="00DE3D04">
        <w:rPr>
          <w:rFonts w:ascii="Times New Roman" w:eastAsia="Times New Roman" w:hAnsi="Times New Roman" w:cs="Times New Roman"/>
        </w:rPr>
        <w:t xml:space="preserve">Student vhodně komunikuje s učitelem, aby si vytvořil hutný základ </w:t>
      </w:r>
      <w:r w:rsidR="003E165B" w:rsidRPr="00DE3D04">
        <w:rPr>
          <w:rFonts w:ascii="Times New Roman" w:eastAsia="Times New Roman" w:hAnsi="Times New Roman" w:cs="Times New Roman"/>
        </w:rPr>
        <w:t>znalostí a dovedností ze všech předmětů</w:t>
      </w:r>
      <w:r w:rsidRPr="00DE3D04">
        <w:rPr>
          <w:rFonts w:ascii="Times New Roman" w:eastAsia="Times New Roman" w:hAnsi="Times New Roman" w:cs="Times New Roman"/>
        </w:rPr>
        <w:t>, a aby následně vhodně</w:t>
      </w:r>
      <w:r w:rsidR="003E165B" w:rsidRPr="00DE3D04">
        <w:rPr>
          <w:rFonts w:ascii="Times New Roman" w:eastAsia="Times New Roman" w:hAnsi="Times New Roman" w:cs="Times New Roman"/>
        </w:rPr>
        <w:t xml:space="preserve"> rozvíjet své silné stránky z oblastí, ve kterých </w:t>
      </w:r>
      <w:r w:rsidRPr="00DE3D04">
        <w:rPr>
          <w:rFonts w:ascii="Times New Roman" w:eastAsia="Times New Roman" w:hAnsi="Times New Roman" w:cs="Times New Roman"/>
        </w:rPr>
        <w:t>vyniká a pro které má talent</w:t>
      </w:r>
      <w:r w:rsidR="003E165B" w:rsidRPr="00DE3D04">
        <w:rPr>
          <w:rFonts w:ascii="Times New Roman" w:eastAsia="Times New Roman" w:hAnsi="Times New Roman" w:cs="Times New Roman"/>
        </w:rPr>
        <w:t>.</w:t>
      </w:r>
      <w:r w:rsidRPr="00DE3D04">
        <w:rPr>
          <w:rFonts w:ascii="Times New Roman" w:eastAsia="Times New Roman" w:hAnsi="Times New Roman" w:cs="Times New Roman"/>
        </w:rPr>
        <w:t xml:space="preserve"> Student si uvědomuje, že každý jedinec má na něco talent, jen ho třeba ještě nestačil objevit, k čemuž mu může pomoci i zvýšená interakce s učitelem. </w:t>
      </w:r>
      <w:r w:rsidR="00E13A3E" w:rsidRPr="00DE3D04">
        <w:rPr>
          <w:rFonts w:ascii="Times New Roman" w:eastAsia="Times New Roman" w:hAnsi="Times New Roman" w:cs="Times New Roman"/>
        </w:rPr>
        <w:t xml:space="preserve">Student si uvědomuje, že je vhodné ke svému vzdělávání využívat </w:t>
      </w:r>
      <w:r w:rsidR="00DE3D04">
        <w:rPr>
          <w:rFonts w:ascii="Times New Roman" w:eastAsia="Times New Roman" w:hAnsi="Times New Roman" w:cs="Times New Roman"/>
        </w:rPr>
        <w:t xml:space="preserve">i </w:t>
      </w:r>
      <w:r w:rsidR="00E13A3E" w:rsidRPr="00DE3D04">
        <w:rPr>
          <w:rFonts w:ascii="Times New Roman" w:eastAsia="Times New Roman" w:hAnsi="Times New Roman" w:cs="Times New Roman"/>
        </w:rPr>
        <w:t>různé modely</w:t>
      </w:r>
      <w:r w:rsidR="00E13A3E" w:rsidRPr="00DE3D04">
        <w:rPr>
          <w:rFonts w:ascii="Times New Roman" w:eastAsia="Times New Roman" w:hAnsi="Times New Roman" w:cs="Times New Roman"/>
          <w:bCs/>
        </w:rPr>
        <w:t xml:space="preserve"> AI, ale že je třeba k nim přistupovat uvážlivě, tedy je efektivně využívat, ale nezneužívat. Je klíčové si hlavně uvědomit, že tyto modely nejsou vždy stoprocentně</w:t>
      </w:r>
      <w:r w:rsidR="00DE3D04">
        <w:rPr>
          <w:rFonts w:ascii="Times New Roman" w:eastAsia="Times New Roman" w:hAnsi="Times New Roman" w:cs="Times New Roman"/>
          <w:bCs/>
        </w:rPr>
        <w:t xml:space="preserve"> správné a je třeba pracovat s více zdroji. Také, že AI modely </w:t>
      </w:r>
      <w:r w:rsidR="00E13A3E" w:rsidRPr="00DE3D04">
        <w:rPr>
          <w:rFonts w:ascii="Times New Roman" w:eastAsia="Times New Roman" w:hAnsi="Times New Roman" w:cs="Times New Roman"/>
          <w:bCs/>
        </w:rPr>
        <w:t>jsou jen dalším nástrojem, jako byla dříve kalkulačka,</w:t>
      </w:r>
      <w:r w:rsidR="00DE3D04">
        <w:rPr>
          <w:rFonts w:ascii="Times New Roman" w:eastAsia="Times New Roman" w:hAnsi="Times New Roman" w:cs="Times New Roman"/>
          <w:bCs/>
        </w:rPr>
        <w:t xml:space="preserve"> software na vyhledávání informací apod.</w:t>
      </w:r>
      <w:r w:rsidR="00E13A3E" w:rsidRPr="00DE3D04">
        <w:rPr>
          <w:rFonts w:ascii="Times New Roman" w:eastAsia="Times New Roman" w:hAnsi="Times New Roman" w:cs="Times New Roman"/>
          <w:bCs/>
        </w:rPr>
        <w:t xml:space="preserve"> </w:t>
      </w:r>
      <w:r w:rsidR="00DE3D04">
        <w:rPr>
          <w:rFonts w:ascii="Times New Roman" w:eastAsia="Times New Roman" w:hAnsi="Times New Roman" w:cs="Times New Roman"/>
          <w:bCs/>
        </w:rPr>
        <w:t xml:space="preserve">Při vypracování úkolu </w:t>
      </w:r>
      <w:r w:rsidR="00E13A3E" w:rsidRPr="00DE3D04">
        <w:rPr>
          <w:rFonts w:ascii="Times New Roman" w:eastAsia="Times New Roman" w:hAnsi="Times New Roman" w:cs="Times New Roman"/>
          <w:bCs/>
        </w:rPr>
        <w:t xml:space="preserve">tyto modely </w:t>
      </w:r>
      <w:r w:rsidR="00DE3D04">
        <w:rPr>
          <w:rFonts w:ascii="Times New Roman" w:eastAsia="Times New Roman" w:hAnsi="Times New Roman" w:cs="Times New Roman"/>
          <w:bCs/>
        </w:rPr>
        <w:t>student používá</w:t>
      </w:r>
      <w:r w:rsidR="00E13A3E" w:rsidRPr="00DE3D04">
        <w:rPr>
          <w:rFonts w:ascii="Times New Roman" w:eastAsia="Times New Roman" w:hAnsi="Times New Roman" w:cs="Times New Roman"/>
          <w:bCs/>
        </w:rPr>
        <w:t xml:space="preserve"> jako podporu, ale nikdy nepřebírá pouze hotový výstup bez vlast</w:t>
      </w:r>
      <w:r w:rsidR="00DE3D04">
        <w:rPr>
          <w:rFonts w:ascii="Times New Roman" w:eastAsia="Times New Roman" w:hAnsi="Times New Roman" w:cs="Times New Roman"/>
          <w:bCs/>
        </w:rPr>
        <w:t>ního úsilí. Důležité je</w:t>
      </w:r>
      <w:r w:rsidR="00E13A3E" w:rsidRPr="00DE3D04">
        <w:rPr>
          <w:rFonts w:ascii="Times New Roman" w:eastAsia="Times New Roman" w:hAnsi="Times New Roman" w:cs="Times New Roman"/>
          <w:bCs/>
        </w:rPr>
        <w:t xml:space="preserve"> pracovat se zdroji, aby práce byla důkladná a kvalitní. Student si uvědomuje, že výhradním použitím těchto AI mod</w:t>
      </w:r>
      <w:r w:rsidR="00BA5B73" w:rsidRPr="00DE3D04">
        <w:rPr>
          <w:rFonts w:ascii="Times New Roman" w:eastAsia="Times New Roman" w:hAnsi="Times New Roman" w:cs="Times New Roman"/>
          <w:bCs/>
        </w:rPr>
        <w:t xml:space="preserve">elů jako </w:t>
      </w:r>
      <w:r w:rsidR="00BA5B73" w:rsidRPr="00DE3D04">
        <w:rPr>
          <w:rFonts w:ascii="Times New Roman" w:eastAsia="Times New Roman" w:hAnsi="Times New Roman" w:cs="Times New Roman"/>
          <w:bCs/>
        </w:rPr>
        <w:lastRenderedPageBreak/>
        <w:t xml:space="preserve">hotové náhrady za </w:t>
      </w:r>
      <w:r w:rsidR="00E13A3E" w:rsidRPr="00DE3D04">
        <w:rPr>
          <w:rFonts w:ascii="Times New Roman" w:eastAsia="Times New Roman" w:hAnsi="Times New Roman" w:cs="Times New Roman"/>
          <w:bCs/>
        </w:rPr>
        <w:t xml:space="preserve">vlastní práci, </w:t>
      </w:r>
      <w:r w:rsidR="00BA5B73" w:rsidRPr="00DE3D04">
        <w:rPr>
          <w:rFonts w:ascii="Times New Roman" w:eastAsia="Times New Roman" w:hAnsi="Times New Roman" w:cs="Times New Roman"/>
          <w:bCs/>
        </w:rPr>
        <w:t>ubližuje pouze sám</w:t>
      </w:r>
      <w:r w:rsidR="00E13A3E" w:rsidRPr="00DE3D04">
        <w:rPr>
          <w:rFonts w:ascii="Times New Roman" w:eastAsia="Times New Roman" w:hAnsi="Times New Roman" w:cs="Times New Roman"/>
          <w:bCs/>
        </w:rPr>
        <w:t xml:space="preserve"> sobě.</w:t>
      </w:r>
      <w:r w:rsidR="00DE3D04">
        <w:rPr>
          <w:rFonts w:ascii="Times New Roman" w:eastAsia="Times New Roman" w:hAnsi="Times New Roman" w:cs="Times New Roman"/>
          <w:bCs/>
        </w:rPr>
        <w:t xml:space="preserve"> Pokud tyto zásady dodržuje, může mu AI pomáhat se efektivně vzdělávat, a to jak formálně, neformálně i </w:t>
      </w:r>
      <w:proofErr w:type="spellStart"/>
      <w:r w:rsidR="003C2E34">
        <w:rPr>
          <w:rFonts w:ascii="Times New Roman" w:eastAsia="Times New Roman" w:hAnsi="Times New Roman" w:cs="Times New Roman"/>
          <w:bCs/>
        </w:rPr>
        <w:t>informálně</w:t>
      </w:r>
      <w:proofErr w:type="spellEnd"/>
      <w:r w:rsidR="00DE3D04">
        <w:rPr>
          <w:rFonts w:ascii="Times New Roman" w:eastAsia="Times New Roman" w:hAnsi="Times New Roman" w:cs="Times New Roman"/>
          <w:bCs/>
        </w:rPr>
        <w:t xml:space="preserve">. </w:t>
      </w:r>
      <w:r w:rsidR="003C2E34">
        <w:rPr>
          <w:rFonts w:ascii="Times New Roman" w:eastAsia="Times New Roman" w:hAnsi="Times New Roman" w:cs="Times New Roman"/>
          <w:bCs/>
        </w:rPr>
        <w:t xml:space="preserve">  </w:t>
      </w:r>
      <w:r w:rsidR="00E13A3E" w:rsidRPr="00DE3D04">
        <w:rPr>
          <w:rFonts w:ascii="Times New Roman" w:eastAsia="Times New Roman" w:hAnsi="Times New Roman" w:cs="Times New Roman"/>
          <w:bCs/>
        </w:rPr>
        <w:t xml:space="preserve"> </w:t>
      </w:r>
    </w:p>
    <w:p w14:paraId="5CBA498C" w14:textId="77777777" w:rsidR="003C5DE0" w:rsidRPr="00DE3D04" w:rsidRDefault="003C5DE0" w:rsidP="00BA5B73">
      <w:pPr>
        <w:jc w:val="both"/>
        <w:rPr>
          <w:rFonts w:ascii="Calibri" w:eastAsia="Calibri" w:hAnsi="Calibri" w:cs="Calibri"/>
        </w:rPr>
      </w:pPr>
    </w:p>
    <w:p w14:paraId="347662B2" w14:textId="13A246F9" w:rsidR="003C5DE0" w:rsidRPr="00DE3D04" w:rsidRDefault="0059519A"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Pro kvalitní a úspěšný vzdělávací proces</w:t>
      </w:r>
      <w:r w:rsidR="003E165B" w:rsidRPr="00DE3D04">
        <w:rPr>
          <w:rFonts w:ascii="Times New Roman" w:eastAsia="Times New Roman" w:hAnsi="Times New Roman" w:cs="Times New Roman"/>
        </w:rPr>
        <w:t xml:space="preserve"> je nutné, aby</w:t>
      </w:r>
      <w:r w:rsidRPr="00DE3D04">
        <w:rPr>
          <w:rFonts w:ascii="Times New Roman" w:eastAsia="Times New Roman" w:hAnsi="Times New Roman" w:cs="Times New Roman"/>
        </w:rPr>
        <w:t xml:space="preserve"> student</w:t>
      </w:r>
      <w:r w:rsidR="003E165B" w:rsidRPr="00DE3D04">
        <w:rPr>
          <w:rFonts w:ascii="Times New Roman" w:eastAsia="Times New Roman" w:hAnsi="Times New Roman" w:cs="Times New Roman"/>
        </w:rPr>
        <w:t xml:space="preserve"> </w:t>
      </w:r>
      <w:r w:rsidRPr="00DE3D04">
        <w:rPr>
          <w:rFonts w:ascii="Times New Roman" w:eastAsia="Times New Roman" w:hAnsi="Times New Roman" w:cs="Times New Roman"/>
        </w:rPr>
        <w:t xml:space="preserve">poskytoval </w:t>
      </w:r>
      <w:r w:rsidR="003E165B" w:rsidRPr="00DE3D04">
        <w:rPr>
          <w:rFonts w:ascii="Times New Roman" w:eastAsia="Times New Roman" w:hAnsi="Times New Roman" w:cs="Times New Roman"/>
        </w:rPr>
        <w:t>učitelům respekt a snažil se být v hodinách aktivní. Učitel má hlavně studentům ukazovat cestu, ovšem to je možné</w:t>
      </w:r>
      <w:r w:rsidRPr="00DE3D04">
        <w:rPr>
          <w:rFonts w:ascii="Times New Roman" w:eastAsia="Times New Roman" w:hAnsi="Times New Roman" w:cs="Times New Roman"/>
        </w:rPr>
        <w:t xml:space="preserve"> je tehdy, </w:t>
      </w:r>
      <w:r w:rsidR="003E165B" w:rsidRPr="00DE3D04">
        <w:rPr>
          <w:rFonts w:ascii="Times New Roman" w:eastAsia="Times New Roman" w:hAnsi="Times New Roman" w:cs="Times New Roman"/>
        </w:rPr>
        <w:t xml:space="preserve">když mu to </w:t>
      </w:r>
      <w:r w:rsidR="003C2E34">
        <w:rPr>
          <w:rFonts w:ascii="Times New Roman" w:eastAsia="Times New Roman" w:hAnsi="Times New Roman" w:cs="Times New Roman"/>
        </w:rPr>
        <w:t xml:space="preserve">sami </w:t>
      </w:r>
      <w:r w:rsidR="003E165B" w:rsidRPr="00DE3D04">
        <w:rPr>
          <w:rFonts w:ascii="Times New Roman" w:eastAsia="Times New Roman" w:hAnsi="Times New Roman" w:cs="Times New Roman"/>
        </w:rPr>
        <w:t>student</w:t>
      </w:r>
      <w:r w:rsidRPr="00DE3D04">
        <w:rPr>
          <w:rFonts w:ascii="Times New Roman" w:eastAsia="Times New Roman" w:hAnsi="Times New Roman" w:cs="Times New Roman"/>
        </w:rPr>
        <w:t>i svým přístupem umožní</w:t>
      </w:r>
      <w:r w:rsidR="003C2E34">
        <w:rPr>
          <w:rFonts w:ascii="Times New Roman" w:eastAsia="Times New Roman" w:hAnsi="Times New Roman" w:cs="Times New Roman"/>
        </w:rPr>
        <w:t xml:space="preserve">. </w:t>
      </w:r>
    </w:p>
    <w:p w14:paraId="198B3B32" w14:textId="77777777" w:rsidR="0059519A" w:rsidRPr="00DE3D04" w:rsidRDefault="0059519A" w:rsidP="00BA5B73">
      <w:pPr>
        <w:pStyle w:val="Odstavecseseznamem"/>
        <w:jc w:val="both"/>
        <w:rPr>
          <w:rFonts w:ascii="Times New Roman" w:eastAsia="Times New Roman" w:hAnsi="Times New Roman" w:cs="Times New Roman"/>
        </w:rPr>
      </w:pPr>
    </w:p>
    <w:p w14:paraId="0502688F" w14:textId="210ED94F" w:rsidR="003C5DE0" w:rsidRPr="00DE3D04" w:rsidRDefault="0059519A"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Student nezapomíná, že pokud od někoho chce respekt ke své osobě, musí mu sám respekt poskytovat. Zároveň má respekt i k sobě samému, pročež se snaží dodržovat správný zdravý životní styl. Ten se skládá z mnoha komponent a má vliv na fyzický i duševní zdraví</w:t>
      </w:r>
      <w:r w:rsidR="003C2E34">
        <w:rPr>
          <w:rFonts w:ascii="Times New Roman" w:eastAsia="Times New Roman" w:hAnsi="Times New Roman" w:cs="Times New Roman"/>
        </w:rPr>
        <w:t xml:space="preserve"> studenta</w:t>
      </w:r>
      <w:r w:rsidRPr="00DE3D04">
        <w:rPr>
          <w:rFonts w:ascii="Times New Roman" w:eastAsia="Times New Roman" w:hAnsi="Times New Roman" w:cs="Times New Roman"/>
        </w:rPr>
        <w:t xml:space="preserve">. </w:t>
      </w:r>
      <w:r w:rsidR="003E165B" w:rsidRPr="00DE3D04">
        <w:rPr>
          <w:rFonts w:ascii="Times New Roman" w:eastAsia="Times New Roman" w:hAnsi="Times New Roman" w:cs="Times New Roman"/>
        </w:rPr>
        <w:t xml:space="preserve">K tomu se váže </w:t>
      </w:r>
      <w:r w:rsidRPr="00DE3D04">
        <w:rPr>
          <w:rFonts w:ascii="Times New Roman" w:eastAsia="Times New Roman" w:hAnsi="Times New Roman" w:cs="Times New Roman"/>
        </w:rPr>
        <w:t>pobyt v přírodě</w:t>
      </w:r>
      <w:r w:rsidR="003E165B" w:rsidRPr="00DE3D04">
        <w:rPr>
          <w:rFonts w:ascii="Times New Roman" w:eastAsia="Times New Roman" w:hAnsi="Times New Roman" w:cs="Times New Roman"/>
        </w:rPr>
        <w:t xml:space="preserve">, </w:t>
      </w:r>
      <w:r w:rsidRPr="00DE3D04">
        <w:rPr>
          <w:rFonts w:ascii="Times New Roman" w:eastAsia="Times New Roman" w:hAnsi="Times New Roman" w:cs="Times New Roman"/>
        </w:rPr>
        <w:t xml:space="preserve">komunikace s přáteli nejen pomocí moderních technologií, </w:t>
      </w:r>
      <w:r w:rsidR="003E165B" w:rsidRPr="00DE3D04">
        <w:rPr>
          <w:rFonts w:ascii="Times New Roman" w:eastAsia="Times New Roman" w:hAnsi="Times New Roman" w:cs="Times New Roman"/>
        </w:rPr>
        <w:t>čt</w:t>
      </w:r>
      <w:r w:rsidRPr="00DE3D04">
        <w:rPr>
          <w:rFonts w:ascii="Times New Roman" w:eastAsia="Times New Roman" w:hAnsi="Times New Roman" w:cs="Times New Roman"/>
        </w:rPr>
        <w:t>ení, dostatek spánku, pravidelné cvičení</w:t>
      </w:r>
      <w:r w:rsidR="003E165B" w:rsidRPr="00DE3D04">
        <w:rPr>
          <w:rFonts w:ascii="Times New Roman" w:eastAsia="Times New Roman" w:hAnsi="Times New Roman" w:cs="Times New Roman"/>
        </w:rPr>
        <w:t>, vyvážená strava a další. Je</w:t>
      </w:r>
      <w:r w:rsidRPr="00DE3D04">
        <w:rPr>
          <w:rFonts w:ascii="Times New Roman" w:eastAsia="Times New Roman" w:hAnsi="Times New Roman" w:cs="Times New Roman"/>
        </w:rPr>
        <w:t xml:space="preserve"> vhodné</w:t>
      </w:r>
      <w:r w:rsidR="003E165B" w:rsidRPr="00DE3D04">
        <w:rPr>
          <w:rFonts w:ascii="Times New Roman" w:eastAsia="Times New Roman" w:hAnsi="Times New Roman" w:cs="Times New Roman"/>
        </w:rPr>
        <w:t xml:space="preserve"> jít ostatním vzorem</w:t>
      </w:r>
      <w:r w:rsidRPr="00DE3D04">
        <w:rPr>
          <w:rFonts w:ascii="Times New Roman" w:eastAsia="Times New Roman" w:hAnsi="Times New Roman" w:cs="Times New Roman"/>
        </w:rPr>
        <w:t xml:space="preserve"> a motivovat ostatní k péči</w:t>
      </w:r>
      <w:r w:rsidR="003E165B" w:rsidRPr="00DE3D04">
        <w:rPr>
          <w:rFonts w:ascii="Times New Roman" w:eastAsia="Times New Roman" w:hAnsi="Times New Roman" w:cs="Times New Roman"/>
        </w:rPr>
        <w:t xml:space="preserve"> o sama sebe</w:t>
      </w:r>
      <w:r w:rsidRPr="00DE3D04">
        <w:rPr>
          <w:rFonts w:ascii="Times New Roman" w:eastAsia="Times New Roman" w:hAnsi="Times New Roman" w:cs="Times New Roman"/>
        </w:rPr>
        <w:t xml:space="preserve">. </w:t>
      </w:r>
      <w:r w:rsidR="003E165B" w:rsidRPr="00DE3D04">
        <w:rPr>
          <w:rFonts w:ascii="Times New Roman" w:eastAsia="Times New Roman" w:hAnsi="Times New Roman" w:cs="Times New Roman"/>
        </w:rPr>
        <w:t xml:space="preserve"> </w:t>
      </w:r>
    </w:p>
    <w:p w14:paraId="4871D771" w14:textId="77777777" w:rsidR="003C5DE0" w:rsidRPr="00DE3D04" w:rsidRDefault="003C5DE0" w:rsidP="00BA5B73">
      <w:pPr>
        <w:jc w:val="both"/>
        <w:rPr>
          <w:rFonts w:ascii="Times New Roman" w:eastAsia="Times New Roman" w:hAnsi="Times New Roman" w:cs="Times New Roman"/>
          <w:b/>
        </w:rPr>
      </w:pPr>
    </w:p>
    <w:p w14:paraId="37EA06B3" w14:textId="6C569DBE" w:rsidR="003C5DE0" w:rsidRPr="00DE3D04" w:rsidRDefault="003E165B" w:rsidP="00BA5B73">
      <w:pPr>
        <w:pStyle w:val="Odstavecseseznamem"/>
        <w:numPr>
          <w:ilvl w:val="0"/>
          <w:numId w:val="11"/>
        </w:numPr>
        <w:jc w:val="both"/>
        <w:rPr>
          <w:rFonts w:ascii="Times New Roman" w:eastAsia="Times New Roman" w:hAnsi="Times New Roman" w:cs="Times New Roman"/>
        </w:rPr>
      </w:pPr>
      <w:r w:rsidRPr="00DE3D04">
        <w:rPr>
          <w:rFonts w:ascii="Times New Roman" w:eastAsia="Times New Roman" w:hAnsi="Times New Roman" w:cs="Times New Roman"/>
        </w:rPr>
        <w:t xml:space="preserve">Student </w:t>
      </w:r>
      <w:r w:rsidR="00E13A3E" w:rsidRPr="00DE3D04">
        <w:rPr>
          <w:rFonts w:ascii="Times New Roman" w:eastAsia="Times New Roman" w:hAnsi="Times New Roman" w:cs="Times New Roman"/>
        </w:rPr>
        <w:t xml:space="preserve">se má snažit nejen o dobré výsledky ve formálním vzdělávání, ale být aktivní, rozvíjet svou podnikavost, nestydět se odlišovat </w:t>
      </w:r>
      <w:r w:rsidRPr="00DE3D04">
        <w:rPr>
          <w:rFonts w:ascii="Times New Roman" w:eastAsia="Times New Roman" w:hAnsi="Times New Roman" w:cs="Times New Roman"/>
        </w:rPr>
        <w:t xml:space="preserve">od ostatních, </w:t>
      </w:r>
      <w:r w:rsidR="00E13A3E" w:rsidRPr="00DE3D04">
        <w:rPr>
          <w:rFonts w:ascii="Times New Roman" w:eastAsia="Times New Roman" w:hAnsi="Times New Roman" w:cs="Times New Roman"/>
        </w:rPr>
        <w:t xml:space="preserve">být dostatečně sebevědomý, nikoli však arogantní. Umět si vytvořit na danou věc svůj názor, nikoli na základě emocí, ale faktů, ten pak umět pomocí vhodných argumentů obhájit. Nebát se být vzorem pro ostatní, inspirovat je, ale také se inspirovat od druhých. </w:t>
      </w:r>
    </w:p>
    <w:p w14:paraId="59E7BD2C" w14:textId="77777777" w:rsidR="00EB2F62" w:rsidRDefault="00EB2F62">
      <w:pPr>
        <w:rPr>
          <w:rFonts w:ascii="Times New Roman" w:eastAsia="Times New Roman" w:hAnsi="Times New Roman" w:cs="Times New Roman"/>
          <w:sz w:val="28"/>
        </w:rPr>
      </w:pPr>
    </w:p>
    <w:p w14:paraId="2D2B6F15" w14:textId="77777777" w:rsidR="007C5526" w:rsidRPr="00415634" w:rsidRDefault="007C5526" w:rsidP="000510DF">
      <w:pPr>
        <w:ind w:firstLine="720"/>
        <w:rPr>
          <w:rFonts w:ascii="Times New Roman" w:eastAsia="Times New Roman" w:hAnsi="Times New Roman" w:cs="Times New Roman"/>
          <w:bCs/>
          <w:sz w:val="28"/>
        </w:rPr>
      </w:pPr>
    </w:p>
    <w:p w14:paraId="280FC211" w14:textId="77777777" w:rsidR="003C5DE0" w:rsidRDefault="003C5DE0">
      <w:pPr>
        <w:rPr>
          <w:rFonts w:ascii="Times New Roman" w:eastAsia="Times New Roman" w:hAnsi="Times New Roman" w:cs="Times New Roman"/>
          <w:sz w:val="28"/>
        </w:rPr>
      </w:pPr>
    </w:p>
    <w:p w14:paraId="6264EDDB" w14:textId="77777777" w:rsidR="00EB2F62" w:rsidRDefault="00EB2F62">
      <w:pPr>
        <w:rPr>
          <w:rFonts w:ascii="Times New Roman" w:eastAsia="Times New Roman" w:hAnsi="Times New Roman" w:cs="Times New Roman"/>
          <w:sz w:val="28"/>
        </w:rPr>
      </w:pPr>
    </w:p>
    <w:p w14:paraId="7F94D320" w14:textId="77777777" w:rsidR="003C5DE0" w:rsidRDefault="003C5DE0">
      <w:pPr>
        <w:rPr>
          <w:rFonts w:ascii="Times New Roman" w:eastAsia="Times New Roman" w:hAnsi="Times New Roman" w:cs="Times New Roman"/>
          <w:sz w:val="28"/>
        </w:rPr>
      </w:pPr>
    </w:p>
    <w:p w14:paraId="0B74615F" w14:textId="77777777" w:rsidR="003C5DE0" w:rsidRDefault="003C5DE0">
      <w:pPr>
        <w:rPr>
          <w:rFonts w:ascii="Times New Roman" w:eastAsia="Times New Roman" w:hAnsi="Times New Roman" w:cs="Times New Roman"/>
          <w:sz w:val="28"/>
        </w:rPr>
      </w:pPr>
    </w:p>
    <w:p w14:paraId="0AC83ED3" w14:textId="77777777" w:rsidR="003C5DE0" w:rsidRDefault="003C5DE0">
      <w:pPr>
        <w:rPr>
          <w:rFonts w:ascii="Times New Roman" w:eastAsia="Times New Roman" w:hAnsi="Times New Roman" w:cs="Times New Roman"/>
          <w:sz w:val="28"/>
        </w:rPr>
      </w:pPr>
    </w:p>
    <w:sectPr w:rsidR="003C5DE0" w:rsidSect="00DB0E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2AE"/>
    <w:multiLevelType w:val="multilevel"/>
    <w:tmpl w:val="779280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C7B20"/>
    <w:multiLevelType w:val="multilevel"/>
    <w:tmpl w:val="9F7CC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F9A"/>
    <w:multiLevelType w:val="multilevel"/>
    <w:tmpl w:val="0220F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D26D0E"/>
    <w:multiLevelType w:val="multilevel"/>
    <w:tmpl w:val="EF1CA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4E099D"/>
    <w:multiLevelType w:val="multilevel"/>
    <w:tmpl w:val="17CC4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CE3738"/>
    <w:multiLevelType w:val="multilevel"/>
    <w:tmpl w:val="3A600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733E0C"/>
    <w:multiLevelType w:val="multilevel"/>
    <w:tmpl w:val="2AAA0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4C7B78"/>
    <w:multiLevelType w:val="multilevel"/>
    <w:tmpl w:val="DA3CB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C35B4F"/>
    <w:multiLevelType w:val="multilevel"/>
    <w:tmpl w:val="6194D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226E6F"/>
    <w:multiLevelType w:val="hybridMultilevel"/>
    <w:tmpl w:val="8BDAC6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F63492"/>
    <w:multiLevelType w:val="multilevel"/>
    <w:tmpl w:val="ECD8A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7721791">
    <w:abstractNumId w:val="6"/>
  </w:num>
  <w:num w:numId="2" w16cid:durableId="1375036533">
    <w:abstractNumId w:val="1"/>
  </w:num>
  <w:num w:numId="3" w16cid:durableId="1161889474">
    <w:abstractNumId w:val="4"/>
  </w:num>
  <w:num w:numId="4" w16cid:durableId="1943951823">
    <w:abstractNumId w:val="8"/>
  </w:num>
  <w:num w:numId="5" w16cid:durableId="370961382">
    <w:abstractNumId w:val="0"/>
  </w:num>
  <w:num w:numId="6" w16cid:durableId="858349784">
    <w:abstractNumId w:val="7"/>
  </w:num>
  <w:num w:numId="7" w16cid:durableId="563566531">
    <w:abstractNumId w:val="3"/>
  </w:num>
  <w:num w:numId="8" w16cid:durableId="1600943592">
    <w:abstractNumId w:val="5"/>
  </w:num>
  <w:num w:numId="9" w16cid:durableId="316685928">
    <w:abstractNumId w:val="2"/>
  </w:num>
  <w:num w:numId="10" w16cid:durableId="1059330326">
    <w:abstractNumId w:val="10"/>
  </w:num>
  <w:num w:numId="11" w16cid:durableId="1761296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0"/>
    <w:rsid w:val="000510DF"/>
    <w:rsid w:val="00062DC4"/>
    <w:rsid w:val="00110DF4"/>
    <w:rsid w:val="00164D35"/>
    <w:rsid w:val="00255320"/>
    <w:rsid w:val="003C2E34"/>
    <w:rsid w:val="003C5DE0"/>
    <w:rsid w:val="003C7346"/>
    <w:rsid w:val="003E165B"/>
    <w:rsid w:val="00415634"/>
    <w:rsid w:val="00463C8F"/>
    <w:rsid w:val="0052646C"/>
    <w:rsid w:val="0059519A"/>
    <w:rsid w:val="00647CE0"/>
    <w:rsid w:val="00707C03"/>
    <w:rsid w:val="007C5526"/>
    <w:rsid w:val="007D61B7"/>
    <w:rsid w:val="007E22EC"/>
    <w:rsid w:val="008B2137"/>
    <w:rsid w:val="008F12C1"/>
    <w:rsid w:val="0091500F"/>
    <w:rsid w:val="0092598D"/>
    <w:rsid w:val="00A72272"/>
    <w:rsid w:val="00AB5B42"/>
    <w:rsid w:val="00BA5B73"/>
    <w:rsid w:val="00BE4D7F"/>
    <w:rsid w:val="00C912E3"/>
    <w:rsid w:val="00CA40A1"/>
    <w:rsid w:val="00CB1B9B"/>
    <w:rsid w:val="00CD5C40"/>
    <w:rsid w:val="00DA15CF"/>
    <w:rsid w:val="00DB0E9F"/>
    <w:rsid w:val="00DC1370"/>
    <w:rsid w:val="00DE3D04"/>
    <w:rsid w:val="00E13A3E"/>
    <w:rsid w:val="00EB2F62"/>
    <w:rsid w:val="00F41BE2"/>
    <w:rsid w:val="00FD7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1A80"/>
  <w15:docId w15:val="{B54F3FF4-0547-4540-8A30-E7FFBDC1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DB0E9F"/>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DB0E9F"/>
    <w:rPr>
      <w:rFonts w:asciiTheme="majorHAnsi" w:eastAsiaTheme="majorEastAsia" w:hAnsiTheme="majorHAnsi" w:cstheme="majorBidi"/>
      <w:spacing w:val="-10"/>
      <w:kern w:val="28"/>
      <w:sz w:val="56"/>
      <w:szCs w:val="56"/>
      <w:lang w:val="cs-CZ" w:eastAsia="en-US"/>
    </w:rPr>
  </w:style>
  <w:style w:type="paragraph" w:styleId="Odstavecseseznamem">
    <w:name w:val="List Paragraph"/>
    <w:basedOn w:val="Normln"/>
    <w:uiPriority w:val="34"/>
    <w:qFormat/>
    <w:rsid w:val="00DB0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12547">
      <w:bodyDiv w:val="1"/>
      <w:marLeft w:val="0"/>
      <w:marRight w:val="0"/>
      <w:marTop w:val="0"/>
      <w:marBottom w:val="0"/>
      <w:divBdr>
        <w:top w:val="none" w:sz="0" w:space="0" w:color="auto"/>
        <w:left w:val="none" w:sz="0" w:space="0" w:color="auto"/>
        <w:bottom w:val="none" w:sz="0" w:space="0" w:color="auto"/>
        <w:right w:val="none" w:sz="0" w:space="0" w:color="auto"/>
      </w:divBdr>
    </w:div>
    <w:div w:id="185861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3988</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Radko Sáblík</dc:creator>
  <cp:lastModifiedBy>Goj Tomáš</cp:lastModifiedBy>
  <cp:revision>2</cp:revision>
  <dcterms:created xsi:type="dcterms:W3CDTF">2024-09-30T06:54:00Z</dcterms:created>
  <dcterms:modified xsi:type="dcterms:W3CDTF">2024-09-30T06:54:00Z</dcterms:modified>
</cp:coreProperties>
</file>